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066"/>
        <w:tblOverlap w:val="never"/>
        <w:tblW w:w="10375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573"/>
        <w:gridCol w:w="1073"/>
        <w:gridCol w:w="1610"/>
        <w:gridCol w:w="665"/>
        <w:gridCol w:w="539"/>
        <w:gridCol w:w="1073"/>
        <w:gridCol w:w="3368"/>
      </w:tblGrid>
      <w:tr w:rsidR="000572F9" w14:paraId="4D630235" w14:textId="77777777" w:rsidTr="005A2D63">
        <w:trPr>
          <w:trHeight w:val="1675"/>
        </w:trPr>
        <w:tc>
          <w:tcPr>
            <w:tcW w:w="10375" w:type="dxa"/>
            <w:gridSpan w:val="8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05A8B" w14:textId="77777777" w:rsidR="000572F9" w:rsidRDefault="000572F9" w:rsidP="005A2D6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40"/>
                <w:szCs w:val="40"/>
              </w:rPr>
              <w:t>한국핀테크지원센터</w:t>
            </w:r>
          </w:p>
          <w:p w14:paraId="293E583F" w14:textId="103881E7" w:rsidR="000572F9" w:rsidRDefault="006A3DAB" w:rsidP="005A2D63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핀테크 </w:t>
            </w:r>
            <w:r w:rsidR="000572F9">
              <w:rPr>
                <w:rFonts w:asciiTheme="minorEastAsia" w:hAnsiTheme="minorEastAsia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해외진출 컨설팅</w:t>
            </w:r>
            <w:r w:rsidR="009C7DFB">
              <w:rPr>
                <w:rFonts w:asciiTheme="minorEastAsia" w:hAnsiTheme="minorEastAsia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프로그램</w:t>
            </w:r>
            <w:r w:rsidR="000572F9">
              <w:rPr>
                <w:rFonts w:asciiTheme="minorEastAsia" w:hAnsiTheme="minorEastAsia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파트너</w:t>
            </w:r>
            <w:r w:rsidR="00A60C0D">
              <w:rPr>
                <w:rFonts w:asciiTheme="minorEastAsia" w:hAnsiTheme="minorEastAsia" w:cs="굴림" w:hint="eastAsia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사</w:t>
            </w:r>
            <w:r w:rsidR="000572F9">
              <w:rPr>
                <w:rFonts w:asciiTheme="minorEastAsia" w:hAnsiTheme="minorEastAsia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신청서</w:t>
            </w:r>
          </w:p>
          <w:p w14:paraId="57CC22E1" w14:textId="4D67E57F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>- 마케팅 분야</w:t>
            </w:r>
            <w:r w:rsidR="00696F6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i/>
                <w:color w:val="FF0000"/>
                <w:kern w:val="0"/>
                <w:sz w:val="32"/>
                <w:szCs w:val="40"/>
              </w:rPr>
              <w:t>(본 신청서는 2페이지 이내 작성)</w:t>
            </w:r>
          </w:p>
        </w:tc>
      </w:tr>
      <w:tr w:rsidR="000572F9" w14:paraId="422BAAC4" w14:textId="77777777" w:rsidTr="005A2D63">
        <w:trPr>
          <w:trHeight w:val="779"/>
        </w:trPr>
        <w:tc>
          <w:tcPr>
            <w:tcW w:w="147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87761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기 관 명</w:t>
            </w:r>
          </w:p>
        </w:tc>
        <w:tc>
          <w:tcPr>
            <w:tcW w:w="325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8B30E" w14:textId="77777777" w:rsidR="000572F9" w:rsidRDefault="000572F9" w:rsidP="005A2D63">
            <w:pPr>
              <w:shd w:val="clear" w:color="000000" w:fill="FFFFFF"/>
              <w:spacing w:after="0" w:line="276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20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A12BA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  <w:shd w:val="clear" w:color="000000" w:fill="FFFFFF"/>
              </w:rPr>
              <w:t>대표자</w:t>
            </w:r>
          </w:p>
        </w:tc>
        <w:tc>
          <w:tcPr>
            <w:tcW w:w="44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D3FF7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572F9" w14:paraId="29D3098F" w14:textId="77777777" w:rsidTr="005A2D63">
        <w:trPr>
          <w:trHeight w:val="382"/>
        </w:trPr>
        <w:tc>
          <w:tcPr>
            <w:tcW w:w="147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2F859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사업자</w:t>
            </w:r>
          </w:p>
        </w:tc>
        <w:tc>
          <w:tcPr>
            <w:tcW w:w="5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53" w14:textId="77777777" w:rsidR="000572F9" w:rsidRDefault="000572F9" w:rsidP="005A2D63">
            <w:pPr>
              <w:shd w:val="clear" w:color="000000" w:fill="FFFFFF"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유형</w:t>
            </w:r>
          </w:p>
        </w:tc>
        <w:tc>
          <w:tcPr>
            <w:tcW w:w="268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010E373" w14:textId="77777777" w:rsidR="000572F9" w:rsidRDefault="000572F9" w:rsidP="005A2D63">
            <w:pPr>
              <w:shd w:val="clear" w:color="000000" w:fill="FFFFFF"/>
              <w:spacing w:after="0"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□한국법인□외국법인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27384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홈페이지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66664" w14:textId="77777777" w:rsidR="000572F9" w:rsidRDefault="000572F9" w:rsidP="005A2D63">
            <w:pPr>
              <w:shd w:val="clear" w:color="000000" w:fill="FFFFFF"/>
              <w:spacing w:after="0" w:line="276" w:lineRule="auto"/>
              <w:jc w:val="distribute"/>
              <w:rPr>
                <w:rFonts w:asciiTheme="minorEastAsia" w:hAnsiTheme="minorEastAsia"/>
              </w:rPr>
            </w:pPr>
          </w:p>
        </w:tc>
      </w:tr>
      <w:tr w:rsidR="000572F9" w14:paraId="5297CD85" w14:textId="77777777" w:rsidTr="005A2D63">
        <w:trPr>
          <w:trHeight w:val="436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02276C3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57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2D913" w14:textId="77777777" w:rsidR="000572F9" w:rsidRDefault="000572F9" w:rsidP="005A2D63">
            <w:pPr>
              <w:shd w:val="clear" w:color="000000" w:fill="FFFFFF"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번호</w:t>
            </w:r>
          </w:p>
        </w:tc>
        <w:tc>
          <w:tcPr>
            <w:tcW w:w="268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ABE9D9E" w14:textId="77777777" w:rsidR="000572F9" w:rsidRDefault="000572F9" w:rsidP="005A2D63">
            <w:pPr>
              <w:shd w:val="clear" w:color="000000" w:fill="FFFFFF"/>
              <w:spacing w:after="0"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DB1AFEF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4441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4B72F21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</w:tr>
      <w:tr w:rsidR="000572F9" w14:paraId="461EA745" w14:textId="77777777" w:rsidTr="005A2D63">
        <w:trPr>
          <w:trHeight w:val="236"/>
        </w:trPr>
        <w:tc>
          <w:tcPr>
            <w:tcW w:w="147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43A90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주 소</w:t>
            </w:r>
          </w:p>
        </w:tc>
        <w:tc>
          <w:tcPr>
            <w:tcW w:w="446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77896" w14:textId="77777777" w:rsidR="000572F9" w:rsidRDefault="000572F9" w:rsidP="005A2D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</w:rPr>
              <w:t>(현주소)</w:t>
            </w:r>
          </w:p>
        </w:tc>
        <w:tc>
          <w:tcPr>
            <w:tcW w:w="1073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819D6E7" w14:textId="77777777" w:rsidR="000572F9" w:rsidRDefault="000572F9" w:rsidP="005A2D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</w:rPr>
              <w:t>서비스</w:t>
            </w:r>
          </w:p>
          <w:p w14:paraId="52562F8A" w14:textId="77777777" w:rsidR="000572F9" w:rsidRDefault="000572F9" w:rsidP="005A2D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</w:rPr>
              <w:t>가능국가</w:t>
            </w:r>
          </w:p>
        </w:tc>
        <w:tc>
          <w:tcPr>
            <w:tcW w:w="3368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F6A8FE2" w14:textId="77777777" w:rsidR="000572F9" w:rsidRDefault="000572F9" w:rsidP="005A2D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572F9" w14:paraId="528463B4" w14:textId="77777777" w:rsidTr="005A2D63">
        <w:trPr>
          <w:trHeight w:val="236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103D790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446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16C75" w14:textId="77777777" w:rsidR="000572F9" w:rsidRDefault="000572F9" w:rsidP="005A2D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4"/>
              </w:rPr>
              <w:t>(본사)</w:t>
            </w:r>
          </w:p>
        </w:tc>
        <w:tc>
          <w:tcPr>
            <w:tcW w:w="1073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395A805F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3368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FFB9B5F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</w:tr>
      <w:tr w:rsidR="000572F9" w14:paraId="1DBA677C" w14:textId="77777777" w:rsidTr="005A2D63">
        <w:trPr>
          <w:trHeight w:val="1062"/>
        </w:trPr>
        <w:tc>
          <w:tcPr>
            <w:tcW w:w="147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1C237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담당자</w:t>
            </w:r>
          </w:p>
        </w:tc>
        <w:tc>
          <w:tcPr>
            <w:tcW w:w="325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478F1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  <w:shd w:val="clear" w:color="000000" w:fill="FFFFFF"/>
              </w:rPr>
              <w:t xml:space="preserve">부서: </w:t>
            </w:r>
          </w:p>
          <w:p w14:paraId="5A90A1E5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  <w:shd w:val="clear" w:color="000000" w:fill="FFFFFF"/>
              </w:rPr>
              <w:t>이름:</w:t>
            </w:r>
          </w:p>
        </w:tc>
        <w:tc>
          <w:tcPr>
            <w:tcW w:w="120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FC10E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연락처</w:t>
            </w:r>
          </w:p>
        </w:tc>
        <w:tc>
          <w:tcPr>
            <w:tcW w:w="444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E2163" w14:textId="77777777" w:rsidR="000572F9" w:rsidRDefault="000572F9" w:rsidP="005A2D63">
            <w:pPr>
              <w:spacing w:after="0"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  <w:shd w:val="clear" w:color="000000" w:fill="FFFFFF"/>
              </w:rPr>
              <w:t xml:space="preserve">전화번호: </w:t>
            </w:r>
          </w:p>
          <w:p w14:paraId="19138AA4" w14:textId="77777777" w:rsidR="000572F9" w:rsidRDefault="000572F9" w:rsidP="005A2D63">
            <w:pPr>
              <w:spacing w:after="0"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  <w:shd w:val="clear" w:color="000000" w:fill="FFFFFF"/>
              </w:rPr>
              <w:t xml:space="preserve">이메일:　</w:t>
            </w:r>
          </w:p>
        </w:tc>
      </w:tr>
      <w:tr w:rsidR="000572F9" w14:paraId="256422D6" w14:textId="77777777" w:rsidTr="005A2D63">
        <w:trPr>
          <w:trHeight w:val="832"/>
        </w:trPr>
        <w:tc>
          <w:tcPr>
            <w:tcW w:w="147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0BDFA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설립년도</w:t>
            </w:r>
          </w:p>
        </w:tc>
        <w:tc>
          <w:tcPr>
            <w:tcW w:w="8901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4EB4F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572F9" w14:paraId="4C693A74" w14:textId="77777777" w:rsidTr="005A2D63">
        <w:trPr>
          <w:trHeight w:val="972"/>
        </w:trPr>
        <w:tc>
          <w:tcPr>
            <w:tcW w:w="147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9218B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입상실적</w:t>
            </w:r>
          </w:p>
        </w:tc>
        <w:tc>
          <w:tcPr>
            <w:tcW w:w="8901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89502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572F9" w14:paraId="3F94C966" w14:textId="77777777" w:rsidTr="005A2D63">
        <w:trPr>
          <w:trHeight w:val="472"/>
        </w:trPr>
        <w:tc>
          <w:tcPr>
            <w:tcW w:w="147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44DFA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업무전문성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067DA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인적역량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D161A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서비스 제공가능 인력</w:t>
            </w:r>
          </w:p>
        </w:tc>
        <w:tc>
          <w:tcPr>
            <w:tcW w:w="49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5993F" w14:textId="0948CA70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전문인력 수 (명)</w:t>
            </w:r>
          </w:p>
        </w:tc>
      </w:tr>
      <w:tr w:rsidR="000572F9" w14:paraId="11DDCA15" w14:textId="77777777" w:rsidTr="005A2D63">
        <w:trPr>
          <w:trHeight w:val="411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9FF1AC8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AB3447E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A578DCF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49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81796" w14:textId="488AD70B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해외전문인력 수 (명)</w:t>
            </w:r>
          </w:p>
        </w:tc>
      </w:tr>
      <w:tr w:rsidR="000572F9" w14:paraId="6BBB004B" w14:textId="77777777" w:rsidTr="005A2D63">
        <w:trPr>
          <w:trHeight w:val="742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49E5363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8F1A294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6E8A5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전문업무분야</w:t>
            </w:r>
          </w:p>
        </w:tc>
        <w:tc>
          <w:tcPr>
            <w:tcW w:w="49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7FCD3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시장 조사, 전략 수립, 마케팅 현지화 등</w:t>
            </w:r>
          </w:p>
        </w:tc>
      </w:tr>
      <w:tr w:rsidR="000572F9" w14:paraId="2EB4CBD6" w14:textId="77777777" w:rsidTr="005A2D63">
        <w:trPr>
          <w:trHeight w:val="1093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0072EB1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6F014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사업수행역량</w:t>
            </w:r>
          </w:p>
        </w:tc>
        <w:tc>
          <w:tcPr>
            <w:tcW w:w="227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4F672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업무처리실적</w:t>
            </w:r>
          </w:p>
        </w:tc>
        <w:tc>
          <w:tcPr>
            <w:tcW w:w="49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F7051" w14:textId="67F3A689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 xml:space="preserve">* 최근 3년간 </w:t>
            </w:r>
            <w:r w:rsidR="00C74262">
              <w:rPr>
                <w:rFonts w:ascii="AppleSDGothicNeoB00" w:eastAsia="AppleSDGothicNeoB00" w:hAnsi="AppleSDGothicNeoB00" w:hint="eastAsia"/>
                <w:color w:val="FF0000"/>
                <w:spacing w:val="-9"/>
                <w:sz w:val="22"/>
              </w:rPr>
              <w:t>글로벌 컨설팅</w:t>
            </w: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 xml:space="preserve">, </w:t>
            </w:r>
            <w:r w:rsidR="00C74262">
              <w:rPr>
                <w:rFonts w:ascii="AppleSDGothicNeoB00" w:eastAsia="AppleSDGothicNeoB00" w:hAnsi="AppleSDGothicNeoB00" w:hint="eastAsia"/>
                <w:color w:val="FF0000"/>
                <w:spacing w:val="-9"/>
                <w:sz w:val="22"/>
              </w:rPr>
              <w:t>스타트업 지원 실적</w:t>
            </w: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 xml:space="preserve"> 등</w:t>
            </w:r>
            <w:r w:rsidR="00C74262">
              <w:rPr>
                <w:rFonts w:ascii="AppleSDGothicNeoB00" w:eastAsia="AppleSDGothicNeoB00" w:hAnsi="AppleSDGothicNeoB00" w:hint="eastAsia"/>
                <w:color w:val="FF0000"/>
                <w:spacing w:val="-9"/>
                <w:sz w:val="22"/>
              </w:rPr>
              <w:t xml:space="preserve"> (건)</w:t>
            </w:r>
          </w:p>
        </w:tc>
      </w:tr>
      <w:tr w:rsidR="000572F9" w14:paraId="3510EEC9" w14:textId="77777777" w:rsidTr="005A2D63">
        <w:trPr>
          <w:trHeight w:val="50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8FCA69C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3F908EA8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D90A9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9"/>
                <w:sz w:val="22"/>
              </w:rPr>
              <w:t>정부 유관 사업 수행 내역</w:t>
            </w:r>
          </w:p>
        </w:tc>
        <w:tc>
          <w:tcPr>
            <w:tcW w:w="49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35DC4" w14:textId="0CC9C550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* 최근 3년간 정부 유관 사업 수행 내역</w:t>
            </w:r>
            <w:r w:rsidR="00C74262">
              <w:rPr>
                <w:rFonts w:ascii="AppleSDGothicNeoB00" w:eastAsia="AppleSDGothicNeoB00" w:hAnsi="AppleSDGothicNeoB00" w:hint="eastAsia"/>
                <w:color w:val="FF0000"/>
                <w:spacing w:val="-9"/>
                <w:sz w:val="22"/>
              </w:rPr>
              <w:t>(건)</w:t>
            </w:r>
          </w:p>
        </w:tc>
      </w:tr>
      <w:tr w:rsidR="000572F9" w14:paraId="7B6BC23B" w14:textId="77777777" w:rsidTr="005A2D63">
        <w:trPr>
          <w:trHeight w:val="861"/>
        </w:trPr>
        <w:tc>
          <w:tcPr>
            <w:tcW w:w="147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5A572E7" w14:textId="77777777" w:rsidR="000572F9" w:rsidRDefault="000572F9" w:rsidP="005A2D6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5F89D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  <w:spacing w:val="-13"/>
                <w:sz w:val="22"/>
              </w:rPr>
            </w:pPr>
            <w:r>
              <w:rPr>
                <w:rFonts w:asciiTheme="minorEastAsia" w:hAnsiTheme="minorEastAsia"/>
                <w:spacing w:val="-13"/>
                <w:sz w:val="22"/>
              </w:rPr>
              <w:t>해외사업</w:t>
            </w:r>
          </w:p>
          <w:p w14:paraId="0C8F59B5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3"/>
                <w:sz w:val="22"/>
              </w:rPr>
              <w:t>수행역량</w:t>
            </w:r>
          </w:p>
        </w:tc>
        <w:tc>
          <w:tcPr>
            <w:tcW w:w="7255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130D8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* 해외국가별 업무제휴 네트워크, 관련 전문 인력 보유 여부, 해외사업수행 경력 등</w:t>
            </w:r>
          </w:p>
        </w:tc>
      </w:tr>
      <w:tr w:rsidR="000572F9" w14:paraId="2B4FED23" w14:textId="77777777" w:rsidTr="005A2D63">
        <w:trPr>
          <w:trHeight w:val="859"/>
        </w:trPr>
        <w:tc>
          <w:tcPr>
            <w:tcW w:w="147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743B2" w14:textId="77777777" w:rsidR="000572F9" w:rsidRDefault="000572F9" w:rsidP="005A2D63">
            <w:pPr>
              <w:shd w:val="clear" w:color="000000" w:fill="FFFFFF"/>
              <w:wordWrap/>
              <w:spacing w:after="0"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10"/>
                <w:sz w:val="24"/>
                <w:shd w:val="clear" w:color="000000" w:fill="FFFFFF"/>
              </w:rPr>
              <w:t>표준 견적가</w:t>
            </w:r>
          </w:p>
        </w:tc>
        <w:tc>
          <w:tcPr>
            <w:tcW w:w="8901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D0404" w14:textId="77777777" w:rsidR="000572F9" w:rsidRDefault="000572F9" w:rsidP="005A2D63">
            <w:pPr>
              <w:wordWrap/>
              <w:spacing w:after="0" w:line="276" w:lineRule="auto"/>
              <w:jc w:val="center"/>
              <w:rPr>
                <w:rFonts w:ascii="AppleSDGothicNeoB00" w:eastAsia="AppleSDGothicNeoB00" w:hAnsi="AppleSDGothicNeoB00"/>
              </w:rPr>
            </w:pPr>
            <w:r>
              <w:rPr>
                <w:rFonts w:ascii="AppleSDGothicNeoB00" w:eastAsia="AppleSDGothicNeoB00" w:hAnsi="AppleSDGothicNeoB00"/>
                <w:color w:val="FF0000"/>
                <w:spacing w:val="-9"/>
                <w:sz w:val="22"/>
              </w:rPr>
              <w:t>항목별 표준 견적표(해당 시 해외국가 업무제휴 업체 표준견적가도 포함)</w:t>
            </w:r>
          </w:p>
        </w:tc>
      </w:tr>
    </w:tbl>
    <w:p w14:paraId="67551310" w14:textId="77777777" w:rsidR="00F15EBA" w:rsidRPr="000572F9" w:rsidRDefault="00F15EBA" w:rsidP="00AA0C2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kern w:val="0"/>
          <w:sz w:val="44"/>
          <w:szCs w:val="32"/>
        </w:rPr>
      </w:pPr>
    </w:p>
    <w:p w14:paraId="45C9321E" w14:textId="77777777" w:rsidR="00AA0C25" w:rsidRPr="00093631" w:rsidRDefault="00093631" w:rsidP="00AA0C2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kern w:val="0"/>
          <w:sz w:val="44"/>
          <w:szCs w:val="3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44"/>
          <w:szCs w:val="32"/>
        </w:rPr>
        <w:lastRenderedPageBreak/>
        <w:t>한국핀테크지원센터</w:t>
      </w:r>
    </w:p>
    <w:p w14:paraId="5294728D" w14:textId="77777777" w:rsidR="009C13CA" w:rsidRPr="00093631" w:rsidRDefault="009C13CA" w:rsidP="00AA0C2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4"/>
          <w:szCs w:val="32"/>
        </w:rPr>
      </w:pPr>
    </w:p>
    <w:p w14:paraId="35BABF4E" w14:textId="6EA3CB6F" w:rsidR="00251746" w:rsidRDefault="00157613" w:rsidP="00AA0C2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56"/>
          <w:szCs w:val="3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 xml:space="preserve">핀테크 </w:t>
      </w:r>
      <w:bookmarkStart w:id="0" w:name="_GoBack"/>
      <w:bookmarkEnd w:id="0"/>
      <w:r w:rsidR="00093631" w:rsidRPr="00093631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 xml:space="preserve">해외진출 </w:t>
      </w:r>
      <w:r w:rsidR="00AA0C25" w:rsidRPr="00093631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>컨설팅</w:t>
      </w:r>
      <w:r w:rsidR="00251746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 xml:space="preserve"> 프로그램</w:t>
      </w:r>
    </w:p>
    <w:p w14:paraId="23FB7A45" w14:textId="49BEBF39" w:rsidR="00AA0C25" w:rsidRPr="00093631" w:rsidRDefault="00AA0C25" w:rsidP="00AA0C2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0"/>
          <w:kern w:val="0"/>
          <w:sz w:val="56"/>
          <w:szCs w:val="32"/>
        </w:rPr>
      </w:pPr>
      <w:r w:rsidRPr="00093631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>파트너</w:t>
      </w:r>
      <w:r w:rsidR="00251746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>사</w:t>
      </w:r>
      <w:r w:rsidRPr="00093631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56"/>
          <w:szCs w:val="32"/>
        </w:rPr>
        <w:t xml:space="preserve"> 제안서</w:t>
      </w:r>
    </w:p>
    <w:p w14:paraId="018E63E4" w14:textId="77777777" w:rsidR="003C52E6" w:rsidRPr="00093631" w:rsidRDefault="003C52E6" w:rsidP="00224D24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/>
        </w:rPr>
      </w:pPr>
    </w:p>
    <w:p w14:paraId="4E9AC57E" w14:textId="77777777" w:rsidR="003C52E6" w:rsidRPr="00093631" w:rsidRDefault="003C52E6" w:rsidP="00224D24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/>
        </w:rPr>
      </w:pPr>
    </w:p>
    <w:p w14:paraId="240961A7" w14:textId="77777777" w:rsidR="003C52E6" w:rsidRPr="00093631" w:rsidRDefault="003C52E6" w:rsidP="00224D24">
      <w:pPr>
        <w:pStyle w:val="a3"/>
        <w:wordWrap/>
        <w:snapToGrid/>
        <w:spacing w:line="240" w:lineRule="auto"/>
        <w:jc w:val="left"/>
        <w:rPr>
          <w:rFonts w:ascii="맑은 고딕" w:eastAsia="맑은 고딕" w:hAnsi="맑은 고딕"/>
        </w:rPr>
      </w:pPr>
    </w:p>
    <w:p w14:paraId="16F4078E" w14:textId="6DC9DA3E" w:rsidR="00651188" w:rsidRPr="00093631" w:rsidRDefault="00702575" w:rsidP="00702575">
      <w:pPr>
        <w:pStyle w:val="a3"/>
        <w:snapToGrid/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093631">
        <w:rPr>
          <w:rFonts w:ascii="맑은 고딕" w:eastAsia="맑은 고딕" w:hAnsi="맑은 고딕"/>
          <w:kern w:val="1"/>
          <w:sz w:val="48"/>
        </w:rPr>
        <w:t>-</w:t>
      </w:r>
      <w:r w:rsidR="00C74262">
        <w:rPr>
          <w:rFonts w:ascii="맑은 고딕" w:eastAsia="맑은 고딕" w:hAnsi="맑은 고딕" w:hint="eastAsia"/>
          <w:kern w:val="1"/>
          <w:sz w:val="48"/>
        </w:rPr>
        <w:t>마케팅</w:t>
      </w:r>
      <w:r w:rsidR="001B655F">
        <w:rPr>
          <w:rFonts w:ascii="맑은 고딕" w:eastAsia="맑은 고딕" w:hAnsi="맑은 고딕" w:hint="eastAsia"/>
          <w:kern w:val="1"/>
          <w:sz w:val="48"/>
        </w:rPr>
        <w:t xml:space="preserve"> </w:t>
      </w:r>
      <w:r w:rsidRPr="00093631">
        <w:rPr>
          <w:rFonts w:ascii="맑은 고딕" w:eastAsia="맑은 고딕" w:hAnsi="맑은 고딕" w:hint="eastAsia"/>
          <w:kern w:val="1"/>
          <w:sz w:val="48"/>
        </w:rPr>
        <w:t xml:space="preserve">분야 </w:t>
      </w:r>
      <w:r w:rsidRPr="00093631">
        <w:rPr>
          <w:rFonts w:ascii="맑은 고딕" w:eastAsia="맑은 고딕" w:hAnsi="맑은 고딕"/>
          <w:kern w:val="1"/>
          <w:sz w:val="48"/>
        </w:rPr>
        <w:t>-</w:t>
      </w:r>
    </w:p>
    <w:p w14:paraId="2AD29BCB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6CAF7FFA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23CD93BB" w14:textId="77777777" w:rsidR="00651188" w:rsidRPr="00093631" w:rsidRDefault="000A3A38" w:rsidP="00224D24">
      <w:pPr>
        <w:pStyle w:val="a3"/>
        <w:snapToGrid/>
        <w:spacing w:line="240" w:lineRule="auto"/>
        <w:rPr>
          <w:rFonts w:ascii="맑은 고딕" w:eastAsia="맑은 고딕" w:hAnsi="맑은 고딕"/>
          <w:kern w:val="1"/>
          <w:sz w:val="32"/>
        </w:rPr>
      </w:pPr>
      <w:r w:rsidRPr="00093631">
        <w:rPr>
          <w:rFonts w:ascii="맑은 고딕" w:eastAsia="맑은 고딕" w:hAnsi="맑은 고딕" w:hint="eastAsia"/>
          <w:kern w:val="1"/>
          <w:sz w:val="32"/>
        </w:rPr>
        <w:t xml:space="preserve"> </w:t>
      </w:r>
    </w:p>
    <w:p w14:paraId="20A934CB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165B0AA5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3DB40693" w14:textId="4724604A" w:rsidR="00651188" w:rsidRPr="00093631" w:rsidRDefault="00AA0C25" w:rsidP="00224D24">
      <w:pPr>
        <w:pStyle w:val="a3"/>
        <w:snapToGrid/>
        <w:spacing w:line="240" w:lineRule="auto"/>
        <w:jc w:val="center"/>
        <w:rPr>
          <w:rFonts w:ascii="맑은 고딕" w:eastAsia="맑은 고딕" w:hAnsi="맑은 고딕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44"/>
        </w:rPr>
        <w:t>20</w:t>
      </w:r>
      <w:r w:rsidR="002738FA">
        <w:rPr>
          <w:rFonts w:ascii="맑은 고딕" w:eastAsia="맑은 고딕" w:hAnsi="맑은 고딕"/>
          <w:kern w:val="1"/>
          <w:sz w:val="44"/>
        </w:rPr>
        <w:t>20</w:t>
      </w:r>
      <w:r w:rsidRPr="00093631">
        <w:rPr>
          <w:rFonts w:ascii="맑은 고딕" w:eastAsia="맑은 고딕" w:hAnsi="맑은 고딕" w:hint="eastAsia"/>
          <w:kern w:val="1"/>
          <w:sz w:val="44"/>
        </w:rPr>
        <w:t xml:space="preserve">. 00. </w:t>
      </w:r>
      <w:r w:rsidRPr="00093631">
        <w:rPr>
          <w:rFonts w:ascii="맑은 고딕" w:eastAsia="맑은 고딕" w:hAnsi="맑은 고딕"/>
          <w:kern w:val="1"/>
          <w:sz w:val="44"/>
        </w:rPr>
        <w:t>00</w:t>
      </w:r>
      <w:r w:rsidR="000A3A38" w:rsidRPr="00093631">
        <w:rPr>
          <w:rFonts w:ascii="맑은 고딕" w:eastAsia="맑은 고딕" w:hAnsi="맑은 고딕" w:hint="eastAsia"/>
          <w:kern w:val="1"/>
          <w:sz w:val="44"/>
        </w:rPr>
        <w:t>.</w:t>
      </w:r>
    </w:p>
    <w:p w14:paraId="3E6D1CCE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7AF6D7C9" w14:textId="77777777" w:rsidR="009C13CA" w:rsidRPr="00093631" w:rsidRDefault="009C13CA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6AC128C3" w14:textId="7777777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0F45ACAA" w14:textId="77777777" w:rsidR="00651188" w:rsidRPr="00093631" w:rsidRDefault="000A3A38" w:rsidP="00224D24">
      <w:pPr>
        <w:pStyle w:val="a3"/>
        <w:snapToGrid/>
        <w:spacing w:line="240" w:lineRule="auto"/>
        <w:jc w:val="center"/>
        <w:rPr>
          <w:rFonts w:ascii="맑은 고딕" w:eastAsia="맑은 고딕" w:hAnsi="맑은 고딕"/>
          <w:kern w:val="1"/>
          <w:sz w:val="56"/>
        </w:rPr>
      </w:pPr>
      <w:r w:rsidRPr="00093631">
        <w:rPr>
          <w:rFonts w:ascii="맑은 고딕" w:eastAsia="맑은 고딕" w:hAnsi="맑은 고딕" w:hint="eastAsia"/>
          <w:kern w:val="1"/>
          <w:sz w:val="56"/>
        </w:rPr>
        <w:t>제출기관</w:t>
      </w:r>
      <w:r w:rsidR="00AA0C25" w:rsidRPr="00093631">
        <w:rPr>
          <w:rFonts w:ascii="맑은 고딕" w:eastAsia="맑은 고딕" w:hAnsi="맑은 고딕" w:hint="eastAsia"/>
          <w:kern w:val="1"/>
          <w:sz w:val="56"/>
        </w:rPr>
        <w:t>(업체)</w:t>
      </w:r>
      <w:r w:rsidRPr="00093631">
        <w:rPr>
          <w:rFonts w:ascii="맑은 고딕" w:eastAsia="맑은 고딕" w:hAnsi="맑은 고딕" w:hint="eastAsia"/>
          <w:kern w:val="1"/>
          <w:sz w:val="56"/>
        </w:rPr>
        <w:t>명: 0000</w:t>
      </w:r>
    </w:p>
    <w:p w14:paraId="7EFDB7D7" w14:textId="77777777" w:rsidR="00093631" w:rsidRDefault="00093631" w:rsidP="00224D24">
      <w:pPr>
        <w:pStyle w:val="a3"/>
        <w:snapToGrid/>
        <w:spacing w:line="240" w:lineRule="auto"/>
        <w:jc w:val="center"/>
        <w:rPr>
          <w:rFonts w:ascii="맑은 고딕" w:eastAsia="맑은 고딕" w:hAnsi="맑은 고딕"/>
        </w:rPr>
      </w:pPr>
    </w:p>
    <w:p w14:paraId="6682BB40" w14:textId="36787EBC" w:rsidR="00651188" w:rsidRPr="00093631" w:rsidRDefault="00651188" w:rsidP="00224D24">
      <w:pPr>
        <w:pStyle w:val="a3"/>
        <w:snapToGrid/>
        <w:spacing w:line="240" w:lineRule="auto"/>
        <w:jc w:val="center"/>
        <w:rPr>
          <w:rFonts w:ascii="맑은 고딕" w:eastAsia="맑은 고딕" w:hAnsi="맑은 고딕"/>
        </w:rPr>
      </w:pPr>
    </w:p>
    <w:p w14:paraId="405661BD" w14:textId="7FFA05DB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4CF0612F" w14:textId="6AE23E68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3CCD1387" w14:textId="78B61417" w:rsidR="00651188" w:rsidRPr="00093631" w:rsidRDefault="00651188" w:rsidP="00224D24">
      <w:pPr>
        <w:pStyle w:val="a3"/>
        <w:snapToGrid/>
        <w:spacing w:line="240" w:lineRule="auto"/>
        <w:rPr>
          <w:rFonts w:ascii="맑은 고딕" w:eastAsia="맑은 고딕" w:hAnsi="맑은 고딕"/>
        </w:rPr>
      </w:pPr>
    </w:p>
    <w:p w14:paraId="2272F883" w14:textId="47A2B2F6" w:rsidR="00CD7916" w:rsidRPr="00093631" w:rsidRDefault="002738FA" w:rsidP="009C13CA">
      <w:pPr>
        <w:pStyle w:val="a3"/>
        <w:spacing w:line="240" w:lineRule="auto"/>
        <w:rPr>
          <w:rFonts w:ascii="맑은 고딕" w:eastAsia="맑은 고딕" w:hAnsi="맑은 고딕"/>
        </w:rPr>
      </w:pPr>
      <w:r w:rsidRPr="00093631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C53CCE9" wp14:editId="31019FD9">
                <wp:simplePos x="0" y="0"/>
                <wp:positionH relativeFrom="margin">
                  <wp:posOffset>438149</wp:posOffset>
                </wp:positionH>
                <wp:positionV relativeFrom="paragraph">
                  <wp:posOffset>5080</wp:posOffset>
                </wp:positionV>
                <wp:extent cx="5895975" cy="1653540"/>
                <wp:effectExtent l="0" t="0" r="28575" b="22860"/>
                <wp:wrapNone/>
                <wp:docPr id="1" name="_x150761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D9E9" w14:textId="77777777" w:rsidR="006776B8" w:rsidRPr="00093631" w:rsidRDefault="006226B2">
                            <w:pPr>
                              <w:pStyle w:val="a3"/>
                              <w:snapToGrid/>
                              <w:spacing w:line="288" w:lineRule="auto"/>
                              <w:rPr>
                                <w:rFonts w:asciiTheme="minorEastAsia" w:eastAsiaTheme="minorEastAsia" w:hAnsiTheme="minorEastAsia"/>
                                <w:color w:val="auto"/>
                                <w:sz w:val="24"/>
                              </w:rPr>
                            </w:pP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kern w:val="1"/>
                                <w:sz w:val="24"/>
                              </w:rPr>
                              <w:t xml:space="preserve">본 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>제안서에 기술된 주요사항에 대해 추후 허위사실로 밝혀질 경우 계약 해지와 더불어</w:t>
                            </w:r>
                            <w:r w:rsidR="00093631"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 xml:space="preserve"> 한국핀테크지원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>센터로부터 수</w:t>
                            </w:r>
                            <w:r w:rsidRPr="00093631">
                              <w:rPr>
                                <w:rFonts w:asciiTheme="minorEastAsia" w:eastAsiaTheme="minorEastAsia" w:hAnsiTheme="minorEastAsia"/>
                                <w:color w:val="auto"/>
                                <w:kern w:val="1"/>
                                <w:sz w:val="24"/>
                              </w:rPr>
                              <w:t>탁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 xml:space="preserve"> </w:t>
                            </w:r>
                            <w:r w:rsidRPr="00093631">
                              <w:rPr>
                                <w:rFonts w:asciiTheme="minorEastAsia" w:eastAsiaTheme="minorEastAsia" w:hAnsiTheme="minorEastAsia"/>
                                <w:color w:val="auto"/>
                                <w:kern w:val="1"/>
                                <w:sz w:val="24"/>
                              </w:rPr>
                              <w:t>받은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 xml:space="preserve"> 모든 업</w:t>
                            </w:r>
                            <w:r w:rsidRPr="00093631">
                              <w:rPr>
                                <w:rFonts w:asciiTheme="minorEastAsia" w:eastAsiaTheme="minorEastAsia" w:hAnsiTheme="minorEastAsia"/>
                                <w:color w:val="auto"/>
                                <w:kern w:val="1"/>
                                <w:sz w:val="24"/>
                              </w:rPr>
                              <w:t>무를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 xml:space="preserve"> </w:t>
                            </w:r>
                            <w:r w:rsidR="00093631"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>한국핀테크지원센터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 xml:space="preserve">에서 지정한 기관으로 이관함에 있어 어떠한 이의도 제기하지 않을 것이며, 이와 관련하여 발생하는 일체의 비용을 당사가 부담함은 물론, </w:t>
                            </w:r>
                            <w:r w:rsidR="00093631"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>한국핀테크지원센터</w:t>
                            </w:r>
                            <w:r w:rsidRPr="0009363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kern w:val="1"/>
                                <w:sz w:val="24"/>
                              </w:rPr>
                              <w:t>가 입은 모든 손해를 배상하는데 동의합니다.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CCE9" id="_x1507613389" o:spid="_x0000_s1026" style="position:absolute;left:0;text-align:left;margin-left:34.5pt;margin-top:.4pt;width:464.25pt;height:130.2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" o:allowincell="f" strokeweight=".04pt">
                <v:textbox style="mso-fit-shape-to-text:t" inset="1mm,1mm,1mm,1mm">
                  <w:txbxContent>
                    <w:p w14:paraId="3605D9E9" w14:textId="77777777" w:rsidR="006776B8" w:rsidRPr="00093631" w:rsidRDefault="006226B2">
                      <w:pPr>
                        <w:pStyle w:val="a3"/>
                        <w:snapToGrid/>
                        <w:spacing w:line="288" w:lineRule="auto"/>
                        <w:rPr>
                          <w:rFonts w:asciiTheme="minorEastAsia" w:eastAsiaTheme="minorEastAsia" w:hAnsiTheme="minorEastAsia"/>
                          <w:color w:val="auto"/>
                          <w:sz w:val="24"/>
                        </w:rPr>
                      </w:pPr>
                      <w:r w:rsidRPr="00093631">
                        <w:rPr>
                          <w:rFonts w:asciiTheme="minorEastAsia" w:eastAsiaTheme="minorEastAsia" w:hAnsiTheme="minorEastAsia" w:hint="eastAsia"/>
                          <w:kern w:val="1"/>
                          <w:sz w:val="24"/>
                        </w:rPr>
                        <w:t xml:space="preserve">본 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제안서에 기술된 주요사항에 대해 추후 허위사실로 밝혀질 경우 계약 해지와 더불어</w:t>
                      </w:r>
                      <w:r w:rsidR="00093631"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</w:t>
                      </w:r>
                      <w:proofErr w:type="spellStart"/>
                      <w:r w:rsidR="00093631"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한국핀테크지원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센터로부터</w:t>
                      </w:r>
                      <w:proofErr w:type="spellEnd"/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수</w:t>
                      </w:r>
                      <w:r w:rsidRPr="00093631">
                        <w:rPr>
                          <w:rFonts w:asciiTheme="minorEastAsia" w:eastAsiaTheme="minorEastAsia" w:hAnsiTheme="minorEastAsia"/>
                          <w:color w:val="auto"/>
                          <w:kern w:val="1"/>
                          <w:sz w:val="24"/>
                        </w:rPr>
                        <w:t>탁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</w:t>
                      </w:r>
                      <w:r w:rsidRPr="00093631">
                        <w:rPr>
                          <w:rFonts w:asciiTheme="minorEastAsia" w:eastAsiaTheme="minorEastAsia" w:hAnsiTheme="minorEastAsia"/>
                          <w:color w:val="auto"/>
                          <w:kern w:val="1"/>
                          <w:sz w:val="24"/>
                        </w:rPr>
                        <w:t>받은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모든 업</w:t>
                      </w:r>
                      <w:r w:rsidRPr="00093631">
                        <w:rPr>
                          <w:rFonts w:asciiTheme="minorEastAsia" w:eastAsiaTheme="minorEastAsia" w:hAnsiTheme="minorEastAsia"/>
                          <w:color w:val="auto"/>
                          <w:kern w:val="1"/>
                          <w:sz w:val="24"/>
                        </w:rPr>
                        <w:t>무를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</w:t>
                      </w:r>
                      <w:proofErr w:type="spellStart"/>
                      <w:r w:rsidR="00093631"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한국핀테크지원센터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에서</w:t>
                      </w:r>
                      <w:proofErr w:type="spellEnd"/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지정한 기관으로 이관함에 있어 어떠한 이의도 제기하지 않을 것이며, 이와 관련하여 발생하는 일체의 비용을 당사가 부담함은 물론, </w:t>
                      </w:r>
                      <w:proofErr w:type="spellStart"/>
                      <w:r w:rsidR="00093631"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한국핀테크지원센터</w:t>
                      </w:r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>가</w:t>
                      </w:r>
                      <w:proofErr w:type="spellEnd"/>
                      <w:r w:rsidRPr="00093631">
                        <w:rPr>
                          <w:rFonts w:asciiTheme="minorEastAsia" w:eastAsiaTheme="minorEastAsia" w:hAnsiTheme="minorEastAsia" w:hint="eastAsia"/>
                          <w:color w:val="auto"/>
                          <w:kern w:val="1"/>
                          <w:sz w:val="24"/>
                        </w:rPr>
                        <w:t xml:space="preserve"> 입은 모든 손해를 배상하는데 동의합니다.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A38" w:rsidRPr="00093631">
        <w:rPr>
          <w:rFonts w:ascii="맑은 고딕" w:eastAsia="맑은 고딕" w:hAnsi="맑은 고딕"/>
        </w:rPr>
        <w:br w:type="page"/>
      </w:r>
    </w:p>
    <w:p w14:paraId="2FB48498" w14:textId="77777777" w:rsidR="00093631" w:rsidRPr="00093631" w:rsidRDefault="009C13CA" w:rsidP="009C13CA">
      <w:pPr>
        <w:pStyle w:val="a3"/>
        <w:snapToGrid/>
        <w:spacing w:after="200" w:line="240" w:lineRule="auto"/>
        <w:jc w:val="left"/>
        <w:rPr>
          <w:rFonts w:ascii="맑은 고딕" w:eastAsia="맑은 고딕" w:hAnsi="맑은 고딕"/>
          <w:b/>
          <w:kern w:val="1"/>
          <w:sz w:val="40"/>
        </w:rPr>
      </w:pPr>
      <w:r w:rsidRPr="00093631">
        <w:rPr>
          <w:rFonts w:ascii="맑은 고딕" w:eastAsia="맑은 고딕" w:hAnsi="맑은 고딕" w:hint="eastAsia"/>
          <w:b/>
          <w:kern w:val="1"/>
          <w:sz w:val="40"/>
        </w:rPr>
        <w:lastRenderedPageBreak/>
        <w:t>Ⅰ</w:t>
      </w:r>
      <w:r w:rsidR="000A3A38" w:rsidRPr="00093631">
        <w:rPr>
          <w:rFonts w:ascii="맑은 고딕" w:eastAsia="맑은 고딕" w:hAnsi="맑은 고딕" w:hint="eastAsia"/>
          <w:b/>
          <w:kern w:val="1"/>
          <w:sz w:val="40"/>
        </w:rPr>
        <w:t xml:space="preserve">. </w:t>
      </w:r>
      <w:r w:rsidR="00622944" w:rsidRPr="00093631">
        <w:rPr>
          <w:rFonts w:ascii="맑은 고딕" w:eastAsia="맑은 고딕" w:hAnsi="맑은 고딕" w:hint="eastAsia"/>
          <w:b/>
          <w:kern w:val="1"/>
          <w:sz w:val="40"/>
        </w:rPr>
        <w:t>업체 역량</w:t>
      </w:r>
    </w:p>
    <w:p w14:paraId="3B4F8E3D" w14:textId="77777777" w:rsidR="009C13CA" w:rsidRPr="00093631" w:rsidRDefault="009C13CA" w:rsidP="00224D24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 w:hint="eastAsia"/>
          <w:sz w:val="32"/>
        </w:rPr>
        <w:t>1. 업체 현황</w:t>
      </w:r>
    </w:p>
    <w:p w14:paraId="76109DE3" w14:textId="77777777" w:rsidR="00651188" w:rsidRPr="00093631" w:rsidRDefault="009C13CA" w:rsidP="009C13CA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0A3A38" w:rsidRPr="00093631">
        <w:rPr>
          <w:rFonts w:ascii="맑은 고딕" w:eastAsia="맑은 고딕" w:hAnsi="맑은 고딕" w:hint="eastAsia"/>
          <w:kern w:val="1"/>
          <w:sz w:val="28"/>
        </w:rPr>
        <w:t>회사 연혁</w:t>
      </w:r>
    </w:p>
    <w:p w14:paraId="76860499" w14:textId="0150E5CF" w:rsidR="00651188" w:rsidRDefault="00651188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78CDFB6" w14:textId="126F14B9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A7AC6C0" w14:textId="63278528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E2C4A1C" w14:textId="064D1A9A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570244F5" w14:textId="77777777" w:rsidR="002738FA" w:rsidRPr="00093631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E6B5A98" w14:textId="77777777" w:rsidR="00651188" w:rsidRPr="00093631" w:rsidRDefault="000A3A38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9C13CA" w:rsidRPr="00093631">
        <w:rPr>
          <w:rFonts w:ascii="맑은 고딕" w:eastAsia="맑은 고딕" w:hAnsi="맑은 고딕" w:hint="eastAsia"/>
          <w:kern w:val="1"/>
          <w:sz w:val="28"/>
        </w:rPr>
        <w:t>추진체계 및 수행조직</w:t>
      </w:r>
    </w:p>
    <w:p w14:paraId="477F3A2E" w14:textId="04241AAC" w:rsidR="00D13C0D" w:rsidRDefault="00D13C0D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81FEDC1" w14:textId="7BF10AEF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693D5C8C" w14:textId="72144C16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FB7D10C" w14:textId="19DB5FF3" w:rsidR="002738FA" w:rsidRDefault="002738FA" w:rsidP="00224D2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FFCB5A9" w14:textId="77777777" w:rsidR="002738FA" w:rsidRPr="00093631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6E7E30E" w14:textId="77777777" w:rsidR="00D13C0D" w:rsidRPr="00093631" w:rsidRDefault="00D13C0D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경영실적 및 매출액</w:t>
      </w:r>
    </w:p>
    <w:p w14:paraId="38FE82F4" w14:textId="6CD1D9B3" w:rsidR="00D13C0D" w:rsidRDefault="00D13C0D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999A8E7" w14:textId="26F18FF1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C2BEB37" w14:textId="5BEB6E93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1FDF62F" w14:textId="0285236E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8ACD7C0" w14:textId="77777777" w:rsidR="002738FA" w:rsidRPr="00093631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6F28FA7" w14:textId="77777777" w:rsidR="00D13C0D" w:rsidRPr="00093631" w:rsidRDefault="00D13C0D" w:rsidP="00D13C0D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t>2</w:t>
      </w:r>
      <w:r w:rsidRPr="00093631">
        <w:rPr>
          <w:rFonts w:ascii="맑은 고딕" w:eastAsia="맑은 고딕" w:hAnsi="맑은 고딕" w:hint="eastAsia"/>
          <w:sz w:val="32"/>
        </w:rPr>
        <w:t>. 사업 분야</w:t>
      </w:r>
    </w:p>
    <w:p w14:paraId="727DB84E" w14:textId="77777777" w:rsidR="00D13C0D" w:rsidRPr="00093631" w:rsidRDefault="00D13C0D" w:rsidP="00D13C0D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DB0284" w:rsidRPr="00093631">
        <w:rPr>
          <w:rFonts w:ascii="맑은 고딕" w:eastAsia="맑은 고딕" w:hAnsi="맑은 고딕" w:hint="eastAsia"/>
          <w:kern w:val="1"/>
          <w:sz w:val="28"/>
        </w:rPr>
        <w:t>컨설팅 서비스 개요</w:t>
      </w:r>
    </w:p>
    <w:p w14:paraId="5C1482D8" w14:textId="29DDC1B6" w:rsidR="00D13C0D" w:rsidRDefault="00D13C0D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3B5D2F3F" w14:textId="00EA4C59" w:rsidR="002738FA" w:rsidRDefault="002738FA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377F983F" w14:textId="35007F48" w:rsidR="002738FA" w:rsidRDefault="002738FA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6F1FBCA7" w14:textId="2F954828" w:rsidR="002738FA" w:rsidRDefault="002738FA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9EC71B6" w14:textId="77777777" w:rsidR="00D13C0D" w:rsidRPr="00093631" w:rsidRDefault="00D13C0D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DB0284" w:rsidRPr="00093631">
        <w:rPr>
          <w:rFonts w:ascii="맑은 고딕" w:eastAsia="맑은 고딕" w:hAnsi="맑은 고딕" w:hint="eastAsia"/>
          <w:kern w:val="1"/>
          <w:sz w:val="28"/>
        </w:rPr>
        <w:t>주요 사업분야</w:t>
      </w:r>
    </w:p>
    <w:p w14:paraId="1ED31368" w14:textId="3E02B24D" w:rsidR="00093631" w:rsidRDefault="00093631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87F0D11" w14:textId="0D24F788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5E38D247" w14:textId="44E7DEA3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E54DBD3" w14:textId="6881E180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59B4E003" w14:textId="5B791557" w:rsidR="002738FA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F3495D4" w14:textId="77777777" w:rsidR="002738FA" w:rsidRPr="00093631" w:rsidRDefault="002738FA" w:rsidP="002738FA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229C50C7" w14:textId="77777777" w:rsidR="00DB0284" w:rsidRPr="00093631" w:rsidRDefault="00DB0284" w:rsidP="00DB0284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lastRenderedPageBreak/>
        <w:t>3</w:t>
      </w:r>
      <w:r w:rsidRPr="00093631">
        <w:rPr>
          <w:rFonts w:ascii="맑은 고딕" w:eastAsia="맑은 고딕" w:hAnsi="맑은 고딕" w:hint="eastAsia"/>
          <w:sz w:val="32"/>
        </w:rPr>
        <w:t>. 주요 실적</w:t>
      </w:r>
    </w:p>
    <w:p w14:paraId="61D3AD85" w14:textId="3CF70C83" w:rsidR="00DB0284" w:rsidRDefault="00DB0284" w:rsidP="00DB0284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글로벌 컨설팅 서비스 실적</w:t>
      </w:r>
      <w:r w:rsidR="00367E7E">
        <w:rPr>
          <w:rFonts w:ascii="맑은 고딕" w:eastAsia="맑은 고딕" w:hAnsi="맑은 고딕" w:hint="eastAsia"/>
          <w:kern w:val="1"/>
          <w:sz w:val="28"/>
        </w:rPr>
        <w:t xml:space="preserve">(최근 </w:t>
      </w:r>
      <w:r w:rsidR="00367E7E">
        <w:rPr>
          <w:rFonts w:ascii="맑은 고딕" w:eastAsia="맑은 고딕" w:hAnsi="맑은 고딕"/>
          <w:kern w:val="1"/>
          <w:sz w:val="28"/>
        </w:rPr>
        <w:t>3</w:t>
      </w:r>
      <w:r w:rsidR="00367E7E">
        <w:rPr>
          <w:rFonts w:ascii="맑은 고딕" w:eastAsia="맑은 고딕" w:hAnsi="맑은 고딕" w:hint="eastAsia"/>
          <w:kern w:val="1"/>
          <w:sz w:val="28"/>
        </w:rPr>
        <w:t>년 간</w:t>
      </w:r>
      <w:r w:rsidR="00367E7E">
        <w:rPr>
          <w:rFonts w:ascii="맑은 고딕" w:eastAsia="맑은 고딕" w:hAnsi="맑은 고딕"/>
          <w:kern w:val="1"/>
          <w:sz w:val="28"/>
        </w:rPr>
        <w:t xml:space="preserve"> </w:t>
      </w:r>
      <w:r w:rsidR="00367E7E">
        <w:rPr>
          <w:rFonts w:ascii="맑은 고딕" w:eastAsia="맑은 고딕" w:hAnsi="맑은 고딕" w:hint="eastAsia"/>
          <w:kern w:val="1"/>
          <w:sz w:val="28"/>
        </w:rPr>
        <w:t>실적 기재)</w:t>
      </w:r>
    </w:p>
    <w:p w14:paraId="597EC2AD" w14:textId="77777777" w:rsidR="00367E7E" w:rsidRPr="00093631" w:rsidRDefault="00367E7E" w:rsidP="00DB0284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</w:p>
    <w:tbl>
      <w:tblPr>
        <w:tblOverlap w:val="never"/>
        <w:tblW w:w="9636" w:type="dxa"/>
        <w:tblInd w:w="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743"/>
        <w:gridCol w:w="1052"/>
        <w:gridCol w:w="1303"/>
        <w:gridCol w:w="1087"/>
        <w:gridCol w:w="4961"/>
      </w:tblGrid>
      <w:tr w:rsidR="00367E7E" w:rsidRPr="008C30AC" w14:paraId="3826A59A" w14:textId="77777777" w:rsidTr="002738FA">
        <w:trPr>
          <w:trHeight w:val="525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D739C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91C7D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6A1B4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업체명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65C5E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분야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65526427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국가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91C7D" w14:textId="77777777" w:rsidR="00367E7E" w:rsidRPr="002738FA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컨설팅 내용</w:t>
            </w:r>
          </w:p>
        </w:tc>
      </w:tr>
      <w:tr w:rsidR="00367E7E" w:rsidRPr="008C30AC" w14:paraId="19288709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BD5A5" w14:textId="77777777" w:rsidR="00367E7E" w:rsidRPr="008C30AC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FE679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96708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사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264CA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기술(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AI)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16CC8" w14:textId="34A139E3" w:rsidR="002738FA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베트남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6EE81" w14:textId="17A32109" w:rsidR="00367E7E" w:rsidRPr="008C30AC" w:rsidRDefault="000572F9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해외진출국가 선정 및 협의</w:t>
            </w:r>
          </w:p>
        </w:tc>
      </w:tr>
      <w:tr w:rsidR="00367E7E" w:rsidRPr="008C30AC" w14:paraId="06D9BEA0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11247" w14:textId="77777777" w:rsidR="00367E7E" w:rsidRPr="008C30AC" w:rsidRDefault="00367E7E" w:rsidP="002738FA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6F57F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502D2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사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A0B88" w14:textId="77777777" w:rsidR="00367E7E" w:rsidRPr="008C30AC" w:rsidRDefault="00367E7E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금융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920B2" w14:textId="75D3D3E3" w:rsidR="00367E7E" w:rsidRPr="008C30AC" w:rsidRDefault="0023338D" w:rsidP="002738FA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싱가포르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820A9" w14:textId="0F3E9661" w:rsidR="00367E7E" w:rsidRPr="008C30AC" w:rsidRDefault="000572F9" w:rsidP="002738FA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해외 사업 현지 바이어 발굴</w:t>
            </w:r>
          </w:p>
        </w:tc>
      </w:tr>
      <w:tr w:rsidR="00367E7E" w:rsidRPr="008C30AC" w14:paraId="2D32CF53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2C1AF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D544E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8063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3F3BB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A0EC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674FB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7E7E" w:rsidRPr="008C30AC" w14:paraId="49C2DB40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86CA9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D4A2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20A2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BD05B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525A0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13A9F" w14:textId="22437DD6" w:rsidR="00367E7E" w:rsidRPr="008C30AC" w:rsidRDefault="002738FA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8C30AC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CF1D25" wp14:editId="43000EEF">
                      <wp:simplePos x="0" y="0"/>
                      <wp:positionH relativeFrom="page">
                        <wp:posOffset>-1781175</wp:posOffset>
                      </wp:positionH>
                      <wp:positionV relativeFrom="page">
                        <wp:posOffset>165735</wp:posOffset>
                      </wp:positionV>
                      <wp:extent cx="3686175" cy="931545"/>
                      <wp:effectExtent l="22225" t="19685" r="25400" b="20320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931545"/>
                              </a:xfrm>
                              <a:prstGeom prst="rect">
                                <a:avLst/>
                              </a:prstGeom>
                              <a:noFill/>
                              <a:ln w="35941">
                                <a:solidFill>
                                  <a:srgbClr val="AEAEAE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E9BE7B" w14:textId="77777777" w:rsidR="00367E7E" w:rsidRDefault="00367E7E" w:rsidP="00367E7E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신명 태고딕" w:eastAsia="신명 태고딕" w:hint="eastAsia"/>
                                      <w:b/>
                                      <w:bCs/>
                                      <w:color w:val="939393"/>
                                      <w:sz w:val="40"/>
                                      <w:szCs w:val="40"/>
                                    </w:rPr>
                                    <w:t>견 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1D25" id="직사각형 5" o:spid="_x0000_s1027" style="position:absolute;left:0;text-align:left;margin-left:-140.25pt;margin-top:13.05pt;width:290.25pt;height:7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" filled="f" strokecolor="#aeaeae" strokeweight="2.83pt">
                      <v:stroke endarrow="block"/>
                      <v:textbox>
                        <w:txbxContent>
                          <w:p w14:paraId="77E9BE7B" w14:textId="77777777" w:rsidR="00367E7E" w:rsidRDefault="00367E7E" w:rsidP="00367E7E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신명 태고딕" w:eastAsia="신명 태고딕" w:hint="eastAsia"/>
                                <w:b/>
                                <w:bCs/>
                                <w:color w:val="939393"/>
                                <w:sz w:val="40"/>
                                <w:szCs w:val="40"/>
                              </w:rPr>
                              <w:t>견 양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367E7E" w:rsidRPr="008C30AC" w14:paraId="2BEEFBDE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1F8E5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65071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8E46E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020A8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BEE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6412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40219C2B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1470C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F5135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B1A6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1759B" w14:textId="0D4B713A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830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5403C5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13156D2F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10445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DC56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BB1D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1D39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AC22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E663F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723A3F2D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A65F0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F57511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8CE97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A404A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121A9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534DF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260B1B70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969E67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7B568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6FE0C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CCCBA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6E884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2EDD7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746E8E2C" w14:textId="77777777" w:rsidTr="002738FA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28525C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C4F85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3485A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B96E3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85569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179E9" w14:textId="77777777" w:rsidR="00367E7E" w:rsidRPr="008C30AC" w:rsidRDefault="00367E7E" w:rsidP="00632661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67E7E" w:rsidRPr="008C30AC" w14:paraId="51B45DA7" w14:textId="77777777" w:rsidTr="002738FA">
        <w:trPr>
          <w:trHeight w:val="751"/>
        </w:trPr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12678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6E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6A5D2" w14:textId="77777777" w:rsidR="00367E7E" w:rsidRPr="008C30AC" w:rsidRDefault="00367E7E" w:rsidP="00632661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0B4AF3F" w14:textId="77777777" w:rsidR="00DB0284" w:rsidRPr="00367E7E" w:rsidRDefault="00DB0284" w:rsidP="00DB028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EB3B4E3" w14:textId="143B2D49" w:rsidR="00DB0284" w:rsidRDefault="00DB0284" w:rsidP="00DB028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중소기업(스타트업)</w:t>
      </w:r>
      <w:r w:rsidRPr="00093631">
        <w:rPr>
          <w:rFonts w:ascii="맑은 고딕" w:eastAsia="맑은 고딕" w:hAnsi="맑은 고딕"/>
          <w:kern w:val="1"/>
          <w:sz w:val="28"/>
        </w:rPr>
        <w:t xml:space="preserve"> </w:t>
      </w:r>
      <w:r w:rsidRPr="00093631">
        <w:rPr>
          <w:rFonts w:ascii="맑은 고딕" w:eastAsia="맑은 고딕" w:hAnsi="맑은 고딕" w:hint="eastAsia"/>
          <w:kern w:val="1"/>
          <w:sz w:val="28"/>
        </w:rPr>
        <w:t>지원 실적</w:t>
      </w:r>
      <w:r w:rsidR="00367E7E">
        <w:rPr>
          <w:rFonts w:ascii="맑은 고딕" w:eastAsia="맑은 고딕" w:hAnsi="맑은 고딕" w:hint="eastAsia"/>
          <w:kern w:val="1"/>
          <w:sz w:val="28"/>
        </w:rPr>
        <w:t xml:space="preserve">(최근 </w:t>
      </w:r>
      <w:r w:rsidR="00367E7E">
        <w:rPr>
          <w:rFonts w:ascii="맑은 고딕" w:eastAsia="맑은 고딕" w:hAnsi="맑은 고딕"/>
          <w:kern w:val="1"/>
          <w:sz w:val="28"/>
        </w:rPr>
        <w:t>3</w:t>
      </w:r>
      <w:r w:rsidR="00367E7E">
        <w:rPr>
          <w:rFonts w:ascii="맑은 고딕" w:eastAsia="맑은 고딕" w:hAnsi="맑은 고딕" w:hint="eastAsia"/>
          <w:kern w:val="1"/>
          <w:sz w:val="28"/>
        </w:rPr>
        <w:t>년 간</w:t>
      </w:r>
      <w:r w:rsidR="00367E7E">
        <w:rPr>
          <w:rFonts w:ascii="맑은 고딕" w:eastAsia="맑은 고딕" w:hAnsi="맑은 고딕"/>
          <w:kern w:val="1"/>
          <w:sz w:val="28"/>
        </w:rPr>
        <w:t xml:space="preserve"> </w:t>
      </w:r>
      <w:r w:rsidR="00367E7E">
        <w:rPr>
          <w:rFonts w:ascii="맑은 고딕" w:eastAsia="맑은 고딕" w:hAnsi="맑은 고딕" w:hint="eastAsia"/>
          <w:kern w:val="1"/>
          <w:sz w:val="28"/>
        </w:rPr>
        <w:t>실적 기재)</w:t>
      </w:r>
    </w:p>
    <w:tbl>
      <w:tblPr>
        <w:tblOverlap w:val="never"/>
        <w:tblW w:w="9636" w:type="dxa"/>
        <w:tblInd w:w="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743"/>
        <w:gridCol w:w="1052"/>
        <w:gridCol w:w="1303"/>
        <w:gridCol w:w="1087"/>
        <w:gridCol w:w="4961"/>
      </w:tblGrid>
      <w:tr w:rsidR="002738FA" w:rsidRPr="008C30AC" w14:paraId="74D57442" w14:textId="77777777" w:rsidTr="00305A8C">
        <w:trPr>
          <w:trHeight w:val="525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ED5EA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15390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FA82F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업체명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3E9FF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분야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14:paraId="187483BA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국가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E30DD" w14:textId="77777777" w:rsidR="002738FA" w:rsidRPr="002738FA" w:rsidRDefault="002738FA" w:rsidP="00305A8C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7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컨설팅 내용</w:t>
            </w:r>
          </w:p>
        </w:tc>
      </w:tr>
      <w:tr w:rsidR="000572F9" w:rsidRPr="008C30AC" w14:paraId="7A7F05A5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A1059" w14:textId="77777777" w:rsidR="000572F9" w:rsidRPr="008C30AC" w:rsidRDefault="000572F9" w:rsidP="000572F9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1F049" w14:textId="2993F837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C0513" w14:textId="7B12E4A9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사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B7A9A" w14:textId="585A0C9A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기술(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AI)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B3178" w14:textId="1AFB09ED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베트남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5CC64" w14:textId="60C936FA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해외진출국가 선정 및 협의</w:t>
            </w:r>
          </w:p>
        </w:tc>
      </w:tr>
      <w:tr w:rsidR="000572F9" w:rsidRPr="008C30AC" w14:paraId="119CCA60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88BBD" w14:textId="77777777" w:rsidR="000572F9" w:rsidRPr="008C30AC" w:rsidRDefault="000572F9" w:rsidP="000572F9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5DB27" w14:textId="4AC1A893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154CFF" w14:textId="2517B9E6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사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7A6B5" w14:textId="28B07A16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금융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33FF4" w14:textId="17C27CB6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싱가포르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93115" w14:textId="2809B376" w:rsidR="000572F9" w:rsidRPr="008C30AC" w:rsidRDefault="000572F9" w:rsidP="000572F9">
            <w:pPr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EAEAE"/>
                <w:kern w:val="0"/>
                <w:szCs w:val="20"/>
              </w:rPr>
              <w:t>해외 사업 현지 바이어 발굴</w:t>
            </w:r>
          </w:p>
        </w:tc>
      </w:tr>
      <w:tr w:rsidR="000572F9" w:rsidRPr="008C30AC" w14:paraId="071180D3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C83E4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C9273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B30B3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82495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5500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AEAEAE"/>
                <w:kern w:val="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9B7EC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72F9" w:rsidRPr="008C30AC" w14:paraId="74F83558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7D8F3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AAD66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AC605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B8ED9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3FD4A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8CD49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8C30AC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F80A7" wp14:editId="0D37732B">
                      <wp:simplePos x="0" y="0"/>
                      <wp:positionH relativeFrom="page">
                        <wp:posOffset>-1781175</wp:posOffset>
                      </wp:positionH>
                      <wp:positionV relativeFrom="page">
                        <wp:posOffset>165735</wp:posOffset>
                      </wp:positionV>
                      <wp:extent cx="3686175" cy="931545"/>
                      <wp:effectExtent l="22225" t="19685" r="25400" b="20320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931545"/>
                              </a:xfrm>
                              <a:prstGeom prst="rect">
                                <a:avLst/>
                              </a:prstGeom>
                              <a:noFill/>
                              <a:ln w="35941">
                                <a:solidFill>
                                  <a:srgbClr val="AEAEAE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712B16" w14:textId="77777777" w:rsidR="000572F9" w:rsidRDefault="000572F9" w:rsidP="002738FA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신명 태고딕" w:eastAsia="신명 태고딕" w:hint="eastAsia"/>
                                      <w:b/>
                                      <w:bCs/>
                                      <w:color w:val="939393"/>
                                      <w:sz w:val="40"/>
                                      <w:szCs w:val="40"/>
                                    </w:rPr>
                                    <w:t>견 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F80A7" id="직사각형 8" o:spid="_x0000_s1028" style="position:absolute;left:0;text-align:left;margin-left:-140.25pt;margin-top:13.05pt;width:290.25pt;height:73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" filled="f" strokecolor="#aeaeae" strokeweight="2.83pt">
                      <v:stroke endarrow="block"/>
                      <v:textbox>
                        <w:txbxContent>
                          <w:p w14:paraId="56712B16" w14:textId="77777777" w:rsidR="000572F9" w:rsidRDefault="000572F9" w:rsidP="002738F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신명 태고딕" w:eastAsia="신명 태고딕" w:hint="eastAsia"/>
                                <w:b/>
                                <w:bCs/>
                                <w:color w:val="939393"/>
                                <w:sz w:val="40"/>
                                <w:szCs w:val="40"/>
                              </w:rPr>
                              <w:t>견 양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572F9" w:rsidRPr="008C30AC" w14:paraId="653D9BB3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6A46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102A0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EB66C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948A4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49BB6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670AE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06794A02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8B0FBA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7030C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CD134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29CD1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F177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A3FAA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0816D20B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DBC1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381B0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2F91B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B552D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F8D6C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11532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563FD10B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4B048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BB483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8F743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26795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9958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3931F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77FB4425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38975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D2E03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B0122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7393D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A25E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0B562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0551A744" w14:textId="77777777" w:rsidTr="00305A8C">
        <w:trPr>
          <w:trHeight w:val="751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22D95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BADEF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C6698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8949B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9F1C5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D0F52" w14:textId="77777777" w:rsidR="000572F9" w:rsidRPr="008C30AC" w:rsidRDefault="000572F9" w:rsidP="000572F9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572F9" w:rsidRPr="008C30AC" w14:paraId="4AF22342" w14:textId="77777777" w:rsidTr="00305A8C">
        <w:trPr>
          <w:trHeight w:val="751"/>
        </w:trPr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8A9387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8C30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61E1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9EBA7" w14:textId="77777777" w:rsidR="000572F9" w:rsidRPr="008C30AC" w:rsidRDefault="000572F9" w:rsidP="000572F9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D450550" w14:textId="1BE9A5F5" w:rsidR="002738FA" w:rsidRPr="002738FA" w:rsidRDefault="002738FA" w:rsidP="00DB028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</w:p>
    <w:p w14:paraId="6D905DF3" w14:textId="77777777" w:rsidR="002738FA" w:rsidRPr="00093631" w:rsidRDefault="002738FA" w:rsidP="00DB0284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</w:p>
    <w:p w14:paraId="4F2F60B9" w14:textId="77777777" w:rsidR="00093631" w:rsidRDefault="00093631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679E8793" w14:textId="77777777" w:rsidR="001A41B0" w:rsidRPr="00367E7E" w:rsidRDefault="001A41B0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7C40199" w14:textId="77777777" w:rsidR="001A41B0" w:rsidRDefault="001A41B0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57E1356" w14:textId="63BE43B9" w:rsidR="001A41B0" w:rsidRDefault="001A41B0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538F18B" w14:textId="44971319" w:rsidR="002738FA" w:rsidRDefault="002738FA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2C4895C" w14:textId="77777777" w:rsidR="002738FA" w:rsidRDefault="002738FA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0B8B265" w14:textId="77777777" w:rsidR="001A41B0" w:rsidRDefault="001A41B0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18A0929A" w14:textId="77777777" w:rsidR="001A41B0" w:rsidRPr="00093631" w:rsidRDefault="001A41B0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6324E37A" w14:textId="77777777" w:rsidR="00DB0284" w:rsidRPr="00093631" w:rsidRDefault="00093631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  <w:r w:rsidRPr="00093631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CE2A14D" wp14:editId="5855BAF2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5759450" cy="1337310"/>
                <wp:effectExtent l="0" t="0" r="12700" b="15240"/>
                <wp:wrapNone/>
                <wp:docPr id="2" name="_x150761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B070B" w14:textId="77777777" w:rsidR="00093631" w:rsidRPr="00DB0284" w:rsidRDefault="00093631" w:rsidP="0065792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pBdr>
                                <w:right w:val="none" w:sz="2" w:space="31" w:color="000000"/>
                              </w:pBd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업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체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현황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: 기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본적인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회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사소개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및 재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정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안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정성을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보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여줄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수 있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경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영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실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, 매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출액을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표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수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치로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구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체적으로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성</w:t>
                            </w:r>
                          </w:p>
                          <w:p w14:paraId="236A09DD" w14:textId="77777777" w:rsidR="00093631" w:rsidRDefault="00093631" w:rsidP="0065792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pBdr>
                                <w:right w:val="none" w:sz="2" w:space="31" w:color="000000"/>
                              </w:pBd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사업 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야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: 컨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설팅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 xml:space="preserve">비스 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설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명과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수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행했던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주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요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과 기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술분야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  <w:p w14:paraId="36092719" w14:textId="77777777" w:rsidR="00093631" w:rsidRPr="00DB0284" w:rsidRDefault="00093631" w:rsidP="0065792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pBdr>
                                <w:right w:val="none" w:sz="2" w:space="31" w:color="000000"/>
                              </w:pBd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주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요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실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: 해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당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컨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설팅에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횟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및 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도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, 수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치를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포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함하여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실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A14D" id="_x0000_s1029" style="position:absolute;left:0;text-align:left;margin-left:0;margin-top:1.75pt;width:453.5pt;height:105.3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" o:allowincell="f" strokeweight=".04pt">
                <v:textbox style="mso-fit-shape-to-text:t" inset="1mm,1mm,1mm,1mm">
                  <w:txbxContent>
                    <w:p w14:paraId="319B070B" w14:textId="77777777" w:rsidR="00093631" w:rsidRPr="00DB0284" w:rsidRDefault="00093631" w:rsidP="00657926">
                      <w:pPr>
                        <w:pStyle w:val="a3"/>
                        <w:numPr>
                          <w:ilvl w:val="0"/>
                          <w:numId w:val="5"/>
                        </w:numPr>
                        <w:pBdr>
                          <w:right w:val="none" w:sz="2" w:space="31" w:color="000000"/>
                        </w:pBd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업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체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현황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: 기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본적인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회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사소개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및 재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정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안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정성을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보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여줄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수 있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는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경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영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실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적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, 매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출액을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표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수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치로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구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체적으로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성</w:t>
                      </w:r>
                    </w:p>
                    <w:p w14:paraId="236A09DD" w14:textId="77777777" w:rsidR="00093631" w:rsidRDefault="00093631" w:rsidP="00657926">
                      <w:pPr>
                        <w:pStyle w:val="a3"/>
                        <w:numPr>
                          <w:ilvl w:val="0"/>
                          <w:numId w:val="5"/>
                        </w:numPr>
                        <w:pBdr>
                          <w:right w:val="none" w:sz="2" w:space="31" w:color="000000"/>
                        </w:pBd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사업 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야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: 컨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설팅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 xml:space="preserve">비스 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설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명과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수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행했던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주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요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과 기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술분야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  <w:p w14:paraId="36092719" w14:textId="77777777" w:rsidR="00093631" w:rsidRPr="00DB0284" w:rsidRDefault="00093631" w:rsidP="00657926">
                      <w:pPr>
                        <w:pStyle w:val="a3"/>
                        <w:numPr>
                          <w:ilvl w:val="0"/>
                          <w:numId w:val="5"/>
                        </w:numPr>
                        <w:pBdr>
                          <w:right w:val="none" w:sz="2" w:space="31" w:color="000000"/>
                        </w:pBd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주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요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실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적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: 해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당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컨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설팅에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횟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수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및 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도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, 수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치를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포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함하여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실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적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37AEBE" w14:textId="77777777" w:rsidR="00DB0284" w:rsidRPr="00093631" w:rsidRDefault="00DB0284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8376653" w14:textId="77777777" w:rsidR="00DB0284" w:rsidRPr="00093631" w:rsidRDefault="00DB0284" w:rsidP="00D13C0D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E573311" w14:textId="1D11CF65" w:rsidR="00657926" w:rsidRDefault="00657926" w:rsidP="00B16EC8">
      <w:pPr>
        <w:pStyle w:val="a3"/>
        <w:snapToGrid/>
        <w:spacing w:after="200" w:line="240" w:lineRule="auto"/>
        <w:jc w:val="left"/>
        <w:rPr>
          <w:rFonts w:ascii="맑은 고딕" w:eastAsia="맑은 고딕" w:hAnsi="맑은 고딕"/>
          <w:b/>
          <w:kern w:val="1"/>
          <w:sz w:val="40"/>
        </w:rPr>
      </w:pPr>
    </w:p>
    <w:p w14:paraId="101FC97A" w14:textId="77777777" w:rsidR="007C7E87" w:rsidRDefault="007C7E87">
      <w:pPr>
        <w:widowControl/>
        <w:wordWrap/>
        <w:autoSpaceDE/>
        <w:autoSpaceDN/>
        <w:rPr>
          <w:rFonts w:ascii="맑은 고딕" w:eastAsia="맑은 고딕" w:hAnsi="맑은 고딕"/>
          <w:b/>
          <w:color w:val="000000"/>
          <w:kern w:val="1"/>
          <w:sz w:val="40"/>
          <w:shd w:val="clear" w:color="000000" w:fill="auto"/>
        </w:rPr>
      </w:pPr>
      <w:r>
        <w:rPr>
          <w:rFonts w:ascii="맑은 고딕" w:eastAsia="맑은 고딕" w:hAnsi="맑은 고딕"/>
          <w:b/>
          <w:kern w:val="1"/>
          <w:sz w:val="40"/>
        </w:rPr>
        <w:br w:type="page"/>
      </w:r>
    </w:p>
    <w:p w14:paraId="1BEA2272" w14:textId="4EE05B6A" w:rsidR="00B16EC8" w:rsidRPr="00093631" w:rsidRDefault="00B16EC8" w:rsidP="00B16EC8">
      <w:pPr>
        <w:pStyle w:val="a3"/>
        <w:snapToGrid/>
        <w:spacing w:after="200" w:line="240" w:lineRule="auto"/>
        <w:jc w:val="left"/>
        <w:rPr>
          <w:rFonts w:ascii="맑은 고딕" w:eastAsia="맑은 고딕" w:hAnsi="맑은 고딕"/>
          <w:b/>
          <w:kern w:val="1"/>
          <w:sz w:val="40"/>
        </w:rPr>
      </w:pPr>
      <w:r w:rsidRPr="00093631">
        <w:rPr>
          <w:rFonts w:ascii="맑은 고딕" w:eastAsia="맑은 고딕" w:hAnsi="맑은 고딕" w:hint="eastAsia"/>
          <w:b/>
          <w:kern w:val="1"/>
          <w:sz w:val="40"/>
        </w:rPr>
        <w:lastRenderedPageBreak/>
        <w:t>Ⅱ. 업무 능력</w:t>
      </w:r>
    </w:p>
    <w:p w14:paraId="00382105" w14:textId="77777777" w:rsidR="00B16EC8" w:rsidRPr="00093631" w:rsidRDefault="00B16EC8" w:rsidP="00B16EC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 w:hint="eastAsia"/>
          <w:sz w:val="32"/>
        </w:rPr>
        <w:t>1. 전문성</w:t>
      </w:r>
    </w:p>
    <w:p w14:paraId="045779BD" w14:textId="77777777" w:rsidR="00B16EC8" w:rsidRPr="00093631" w:rsidRDefault="00B16EC8" w:rsidP="00B16EC8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전문인력 보유 현황 </w:t>
      </w:r>
    </w:p>
    <w:p w14:paraId="2AE5EEA0" w14:textId="2F70AC5C" w:rsidR="00B16EC8" w:rsidRDefault="00B16EC8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109106EA" w14:textId="26C2E90B" w:rsidR="004C2AC6" w:rsidRDefault="004C2AC6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1E732104" w14:textId="77777777" w:rsidR="004C2AC6" w:rsidRPr="00093631" w:rsidRDefault="004C2AC6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5200435B" w14:textId="77777777" w:rsidR="00B16EC8" w:rsidRPr="00093631" w:rsidRDefault="00B16EC8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글로벌 네트워크 보유 현황</w:t>
      </w:r>
    </w:p>
    <w:p w14:paraId="6F24DBCD" w14:textId="41C65E03" w:rsidR="00B16EC8" w:rsidRDefault="00B16EC8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72115E79" w14:textId="1F622971" w:rsidR="004C2AC6" w:rsidRDefault="004C2AC6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13DC93AB" w14:textId="77777777" w:rsidR="004C2AC6" w:rsidRPr="00093631" w:rsidRDefault="004C2AC6" w:rsidP="00093631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7411329E" w14:textId="77777777" w:rsidR="00B16EC8" w:rsidRPr="00093631" w:rsidRDefault="00B16EC8" w:rsidP="00B16EC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t>2</w:t>
      </w:r>
      <w:r w:rsidRPr="00093631">
        <w:rPr>
          <w:rFonts w:ascii="맑은 고딕" w:eastAsia="맑은 고딕" w:hAnsi="맑은 고딕" w:hint="eastAsia"/>
          <w:sz w:val="32"/>
        </w:rPr>
        <w:t>. 수행 계획</w:t>
      </w:r>
    </w:p>
    <w:p w14:paraId="52CFCE02" w14:textId="77777777" w:rsidR="00B16EC8" w:rsidRPr="00093631" w:rsidRDefault="00B16EC8" w:rsidP="00B16EC8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컨설팅 서비스 수행</w:t>
      </w:r>
      <w:r w:rsidR="00C87558" w:rsidRPr="00093631">
        <w:rPr>
          <w:rFonts w:ascii="맑은 고딕" w:eastAsia="맑은 고딕" w:hAnsi="맑은 고딕" w:hint="eastAsia"/>
          <w:kern w:val="1"/>
          <w:sz w:val="28"/>
        </w:rPr>
        <w:t xml:space="preserve"> 계획</w:t>
      </w:r>
    </w:p>
    <w:p w14:paraId="091F1140" w14:textId="1019C2C4" w:rsidR="00B16EC8" w:rsidRDefault="00B16EC8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4751A328" w14:textId="21ED1A16" w:rsidR="004C2AC6" w:rsidRDefault="004C2AC6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200E8EB1" w14:textId="77777777" w:rsidR="004C2AC6" w:rsidRPr="00093631" w:rsidRDefault="004C2AC6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07E574A8" w14:textId="77777777" w:rsidR="00B16EC8" w:rsidRPr="00093631" w:rsidRDefault="00B16EC8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C87558" w:rsidRPr="00093631">
        <w:rPr>
          <w:rFonts w:ascii="맑은 고딕" w:eastAsia="맑은 고딕" w:hAnsi="맑은 고딕" w:hint="eastAsia"/>
          <w:kern w:val="1"/>
          <w:sz w:val="28"/>
        </w:rPr>
        <w:t>컨설팅 서비스 제공 단가</w:t>
      </w:r>
    </w:p>
    <w:p w14:paraId="08B9118C" w14:textId="6984E7D4" w:rsidR="00B16EC8" w:rsidRDefault="00B16EC8" w:rsidP="00B16EC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2ABE8D74" w14:textId="6B456205" w:rsidR="004C2AC6" w:rsidRDefault="004C2AC6" w:rsidP="00B16EC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5FCE5393" w14:textId="77777777" w:rsidR="004C2AC6" w:rsidRPr="00093631" w:rsidRDefault="004C2AC6" w:rsidP="00B16EC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3EE2EA65" w14:textId="77777777" w:rsidR="00B16EC8" w:rsidRPr="00093631" w:rsidRDefault="00B16EC8" w:rsidP="00B16EC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t>3</w:t>
      </w:r>
      <w:r w:rsidRPr="00093631">
        <w:rPr>
          <w:rFonts w:ascii="맑은 고딕" w:eastAsia="맑은 고딕" w:hAnsi="맑은 고딕" w:hint="eastAsia"/>
          <w:sz w:val="32"/>
        </w:rPr>
        <w:t xml:space="preserve">. </w:t>
      </w:r>
      <w:r w:rsidR="00C87558" w:rsidRPr="00093631">
        <w:rPr>
          <w:rFonts w:ascii="맑은 고딕" w:eastAsia="맑은 고딕" w:hAnsi="맑은 고딕" w:hint="eastAsia"/>
          <w:sz w:val="32"/>
        </w:rPr>
        <w:t>사업 기여도</w:t>
      </w:r>
    </w:p>
    <w:p w14:paraId="224709EC" w14:textId="77777777" w:rsidR="00B16EC8" w:rsidRPr="00093631" w:rsidRDefault="00B16EC8" w:rsidP="00B16EC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480D23">
        <w:rPr>
          <w:rFonts w:ascii="맑은 고딕" w:eastAsia="맑은 고딕" w:hAnsi="맑은 고딕" w:hint="eastAsia"/>
          <w:kern w:val="1"/>
          <w:sz w:val="28"/>
        </w:rPr>
        <w:t>해외진출 전문컨설팅 지원</w:t>
      </w:r>
      <w:r w:rsidR="00C87558" w:rsidRPr="00093631">
        <w:rPr>
          <w:rFonts w:ascii="맑은 고딕" w:eastAsia="맑은 고딕" w:hAnsi="맑은 고딕" w:hint="eastAsia"/>
          <w:kern w:val="1"/>
          <w:sz w:val="28"/>
        </w:rPr>
        <w:t>사업에 대한 제안</w:t>
      </w:r>
    </w:p>
    <w:p w14:paraId="412932B1" w14:textId="09690EB0" w:rsidR="00480D23" w:rsidRDefault="00480D23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1E653913" w14:textId="77777777" w:rsidR="004C2AC6" w:rsidRPr="00093631" w:rsidRDefault="004C2AC6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648A7B27" w14:textId="0483DE50" w:rsidR="00C87558" w:rsidRPr="00093631" w:rsidRDefault="00657926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  <w:r w:rsidRPr="00093631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344922B" wp14:editId="44EEA057">
                <wp:simplePos x="0" y="0"/>
                <wp:positionH relativeFrom="margin">
                  <wp:align>center</wp:align>
                </wp:positionH>
                <wp:positionV relativeFrom="line">
                  <wp:posOffset>98425</wp:posOffset>
                </wp:positionV>
                <wp:extent cx="6105525" cy="1129665"/>
                <wp:effectExtent l="0" t="0" r="28575" b="10795"/>
                <wp:wrapNone/>
                <wp:docPr id="3" name="_x150761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8F25" w14:textId="77777777" w:rsidR="006776B8" w:rsidRPr="00C87558" w:rsidRDefault="006776B8" w:rsidP="00C8755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문성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: 센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터의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컨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설팅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서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비스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지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원을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문인력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보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유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황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및 주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요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실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과 보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유하고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있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글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로벌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네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트워크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황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및 강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점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을 표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그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림으로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성</w:t>
                            </w:r>
                          </w:p>
                          <w:p w14:paraId="33D8519D" w14:textId="77777777" w:rsidR="006776B8" w:rsidRPr="00C87558" w:rsidRDefault="006776B8" w:rsidP="00C87558">
                            <w:pPr>
                              <w:pStyle w:val="a3"/>
                              <w:snapToGrid/>
                              <w:spacing w:line="288" w:lineRule="auto"/>
                              <w:ind w:left="480"/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(</w:t>
                            </w:r>
                            <w:r w:rsidR="00070816"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별첨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표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에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문인력의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력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및 주요 세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부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실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)</w:t>
                            </w:r>
                          </w:p>
                          <w:p w14:paraId="0CBFBF57" w14:textId="77777777" w:rsidR="006776B8" w:rsidRDefault="006776B8" w:rsidP="00C8755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행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획</w:t>
                            </w:r>
                            <w:r w:rsidR="00045008"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센터의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</w:t>
                            </w:r>
                            <w:r w:rsidR="00480D23"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해외진출 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문컨설팅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비스를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수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행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할 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획을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절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차와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단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계별로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성하고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, 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장가에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해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안할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수 있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단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가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  <w:p w14:paraId="331C3523" w14:textId="77777777" w:rsidR="006776B8" w:rsidRPr="00DB0284" w:rsidRDefault="006776B8" w:rsidP="00C8755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기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여도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: 본 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원사업에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하여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안하거나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, 기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여할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수 있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내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용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을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922B" id="_x0000_s1030" style="position:absolute;left:0;text-align:left;margin-left:0;margin-top:7.75pt;width:480.75pt;height:88.9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" o:allowincell="f" strokeweight=".04pt">
                <v:textbox style="mso-fit-shape-to-text:t" inset="1mm,1mm,1mm,1mm">
                  <w:txbxContent>
                    <w:p w14:paraId="2B388F25" w14:textId="77777777" w:rsidR="006776B8" w:rsidRPr="00C87558" w:rsidRDefault="006776B8" w:rsidP="00C87558">
                      <w:pPr>
                        <w:pStyle w:val="a3"/>
                        <w:numPr>
                          <w:ilvl w:val="0"/>
                          <w:numId w:val="6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문성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: 센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터의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컨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설팅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서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비스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지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원을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문인력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보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유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황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및 주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요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실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적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과 보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유하고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있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는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글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로벌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네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트워크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황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및 강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점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을 표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그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림으로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성</w:t>
                      </w:r>
                    </w:p>
                    <w:p w14:paraId="33D8519D" w14:textId="77777777" w:rsidR="006776B8" w:rsidRPr="00C87558" w:rsidRDefault="006776B8" w:rsidP="00C87558">
                      <w:pPr>
                        <w:pStyle w:val="a3"/>
                        <w:snapToGrid/>
                        <w:spacing w:line="288" w:lineRule="auto"/>
                        <w:ind w:left="480"/>
                        <w:rPr>
                          <w:rFonts w:ascii="휴먼명조" w:eastAsia="휴먼명조"/>
                          <w:kern w:val="1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(</w:t>
                      </w:r>
                      <w:r w:rsidR="00070816"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별첨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표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에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문인력의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이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력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및 주요 세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부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실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적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성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)</w:t>
                      </w:r>
                    </w:p>
                    <w:p w14:paraId="0CBFBF57" w14:textId="77777777" w:rsidR="006776B8" w:rsidRDefault="006776B8" w:rsidP="00C87558">
                      <w:pPr>
                        <w:pStyle w:val="a3"/>
                        <w:numPr>
                          <w:ilvl w:val="0"/>
                          <w:numId w:val="6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수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행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획</w:t>
                      </w:r>
                      <w:r w:rsidR="00045008">
                        <w:rPr>
                          <w:rFonts w:ascii="휴먼명조" w:eastAsia="휴먼명조" w:hint="eastAsia"/>
                          <w:sz w:val="24"/>
                        </w:rPr>
                        <w:t xml:space="preserve">: 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센터의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</w:t>
                      </w:r>
                      <w:r w:rsidR="00480D23">
                        <w:rPr>
                          <w:rFonts w:ascii="휴먼명조" w:eastAsia="휴먼명조" w:hint="eastAsia"/>
                          <w:sz w:val="24"/>
                        </w:rPr>
                        <w:t xml:space="preserve">해외진출 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문컨설팅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비스를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수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행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할 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획을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절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차와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단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계별로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성하고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, 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장가에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해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안할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수 있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는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단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가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  <w:p w14:paraId="331C3523" w14:textId="77777777" w:rsidR="006776B8" w:rsidRPr="00DB0284" w:rsidRDefault="006776B8" w:rsidP="00C87558">
                      <w:pPr>
                        <w:pStyle w:val="a3"/>
                        <w:numPr>
                          <w:ilvl w:val="0"/>
                          <w:numId w:val="6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사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기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여도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: 본 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원사업에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하여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안하거나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, 기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여할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수 있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는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내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용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을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FA3729E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2C70DD02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00DB65C1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7BDB5049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27A4030C" w14:textId="118A088B" w:rsidR="00C87558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7776754A" w14:textId="167E8BF3" w:rsidR="004C2AC6" w:rsidRDefault="004C2AC6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0FCBAAB1" w14:textId="77777777" w:rsidR="004C2AC6" w:rsidRPr="00093631" w:rsidRDefault="004C2AC6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5A15B268" w14:textId="77777777" w:rsidR="006776B8" w:rsidRPr="00093631" w:rsidRDefault="006776B8" w:rsidP="006776B8">
      <w:pPr>
        <w:pStyle w:val="a3"/>
        <w:snapToGrid/>
        <w:spacing w:after="200" w:line="240" w:lineRule="auto"/>
        <w:jc w:val="left"/>
        <w:rPr>
          <w:rFonts w:ascii="맑은 고딕" w:eastAsia="맑은 고딕" w:hAnsi="맑은 고딕"/>
          <w:b/>
          <w:kern w:val="1"/>
          <w:sz w:val="40"/>
        </w:rPr>
      </w:pPr>
      <w:r w:rsidRPr="00093631">
        <w:rPr>
          <w:rFonts w:ascii="맑은 고딕" w:eastAsia="맑은 고딕" w:hAnsi="맑은 고딕" w:hint="eastAsia"/>
          <w:b/>
          <w:kern w:val="1"/>
          <w:sz w:val="40"/>
        </w:rPr>
        <w:lastRenderedPageBreak/>
        <w:t>Ⅲ. 업무 협력</w:t>
      </w:r>
    </w:p>
    <w:p w14:paraId="2A746C48" w14:textId="77777777" w:rsidR="004C2AC6" w:rsidRDefault="004C2AC6" w:rsidP="006776B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</w:p>
    <w:p w14:paraId="0E85A867" w14:textId="531D69E6" w:rsidR="006776B8" w:rsidRPr="00093631" w:rsidRDefault="006776B8" w:rsidP="006776B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 w:hint="eastAsia"/>
          <w:sz w:val="32"/>
        </w:rPr>
        <w:t>1. 업무 협력</w:t>
      </w:r>
    </w:p>
    <w:p w14:paraId="389A2533" w14:textId="77777777" w:rsidR="006776B8" w:rsidRPr="00093631" w:rsidRDefault="006776B8" w:rsidP="006776B8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>□ 전담인력 배치 현황 및 계획</w:t>
      </w:r>
    </w:p>
    <w:p w14:paraId="0C91EEB2" w14:textId="77777777" w:rsidR="006776B8" w:rsidRPr="00093631" w:rsidRDefault="006776B8" w:rsidP="006776B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557EDBFC" w14:textId="77777777" w:rsidR="006776B8" w:rsidRPr="00093631" w:rsidRDefault="006776B8" w:rsidP="006776B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7ECA2AA9" w14:textId="77777777" w:rsidR="006776B8" w:rsidRPr="00093631" w:rsidRDefault="006776B8" w:rsidP="006776B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t>2</w:t>
      </w:r>
      <w:r w:rsidRPr="00093631">
        <w:rPr>
          <w:rFonts w:ascii="맑은 고딕" w:eastAsia="맑은 고딕" w:hAnsi="맑은 고딕" w:hint="eastAsia"/>
          <w:sz w:val="32"/>
        </w:rPr>
        <w:t>. 사업 관리</w:t>
      </w:r>
    </w:p>
    <w:p w14:paraId="2CD3869D" w14:textId="77777777" w:rsidR="006776B8" w:rsidRPr="00093631" w:rsidRDefault="006776B8" w:rsidP="006776B8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공공사업 계약서 작성 </w:t>
      </w:r>
      <w:r w:rsidR="002160E9" w:rsidRPr="00093631">
        <w:rPr>
          <w:rFonts w:ascii="맑은 고딕" w:eastAsia="맑은 고딕" w:hAnsi="맑은 고딕" w:hint="eastAsia"/>
          <w:kern w:val="1"/>
          <w:sz w:val="28"/>
        </w:rPr>
        <w:t xml:space="preserve">경험 </w:t>
      </w:r>
      <w:r w:rsidRPr="00093631">
        <w:rPr>
          <w:rFonts w:ascii="맑은 고딕" w:eastAsia="맑은 고딕" w:hAnsi="맑은 고딕" w:hint="eastAsia"/>
          <w:kern w:val="1"/>
          <w:sz w:val="28"/>
        </w:rPr>
        <w:t>및 관리 계획</w:t>
      </w:r>
    </w:p>
    <w:p w14:paraId="49DFFA32" w14:textId="77777777" w:rsidR="006776B8" w:rsidRPr="00093631" w:rsidRDefault="006776B8" w:rsidP="006776B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kern w:val="1"/>
          <w:sz w:val="28"/>
        </w:rPr>
      </w:pPr>
    </w:p>
    <w:p w14:paraId="308E1CBE" w14:textId="77777777" w:rsidR="006776B8" w:rsidRPr="00093631" w:rsidRDefault="006776B8" w:rsidP="006776B8">
      <w:pPr>
        <w:pStyle w:val="a3"/>
        <w:snapToGrid/>
        <w:spacing w:line="240" w:lineRule="auto"/>
        <w:ind w:firstLine="682"/>
        <w:rPr>
          <w:rFonts w:ascii="맑은 고딕" w:eastAsia="맑은 고딕" w:hAnsi="맑은 고딕"/>
          <w:sz w:val="22"/>
        </w:rPr>
      </w:pPr>
    </w:p>
    <w:p w14:paraId="56F170ED" w14:textId="77777777" w:rsidR="006776B8" w:rsidRPr="00093631" w:rsidRDefault="006776B8" w:rsidP="006776B8">
      <w:pPr>
        <w:pStyle w:val="a3"/>
        <w:snapToGrid/>
        <w:spacing w:after="200" w:line="240" w:lineRule="auto"/>
        <w:rPr>
          <w:rFonts w:ascii="맑은 고딕" w:eastAsia="맑은 고딕" w:hAnsi="맑은 고딕"/>
          <w:sz w:val="32"/>
        </w:rPr>
      </w:pPr>
      <w:r w:rsidRPr="00093631">
        <w:rPr>
          <w:rFonts w:ascii="맑은 고딕" w:eastAsia="맑은 고딕" w:hAnsi="맑은 고딕"/>
          <w:sz w:val="32"/>
        </w:rPr>
        <w:t>3</w:t>
      </w:r>
      <w:r w:rsidRPr="00093631">
        <w:rPr>
          <w:rFonts w:ascii="맑은 고딕" w:eastAsia="맑은 고딕" w:hAnsi="맑은 고딕" w:hint="eastAsia"/>
          <w:sz w:val="32"/>
        </w:rPr>
        <w:t>. 정보 보안관리</w:t>
      </w:r>
    </w:p>
    <w:p w14:paraId="07860E04" w14:textId="77777777" w:rsidR="006776B8" w:rsidRPr="00093631" w:rsidRDefault="006776B8" w:rsidP="006776B8">
      <w:pPr>
        <w:pStyle w:val="a3"/>
        <w:snapToGrid/>
        <w:spacing w:line="240" w:lineRule="auto"/>
        <w:ind w:firstLineChars="100" w:firstLine="280"/>
        <w:rPr>
          <w:rFonts w:ascii="맑은 고딕" w:eastAsia="맑은 고딕" w:hAnsi="맑은 고딕"/>
          <w:kern w:val="1"/>
          <w:sz w:val="28"/>
        </w:rPr>
      </w:pPr>
      <w:r w:rsidRPr="00093631">
        <w:rPr>
          <w:rFonts w:ascii="맑은 고딕" w:eastAsia="맑은 고딕" w:hAnsi="맑은 고딕" w:hint="eastAsia"/>
          <w:kern w:val="1"/>
          <w:sz w:val="28"/>
        </w:rPr>
        <w:t xml:space="preserve">□ </w:t>
      </w:r>
      <w:r w:rsidR="002160E9" w:rsidRPr="00093631">
        <w:rPr>
          <w:rFonts w:ascii="맑은 고딕" w:eastAsia="맑은 고딕" w:hAnsi="맑은 고딕" w:hint="eastAsia"/>
          <w:kern w:val="1"/>
          <w:sz w:val="28"/>
        </w:rPr>
        <w:t>정보보호 관리 체계</w:t>
      </w:r>
    </w:p>
    <w:p w14:paraId="3CD461BB" w14:textId="77777777" w:rsidR="006776B8" w:rsidRPr="00093631" w:rsidRDefault="006776B8" w:rsidP="006776B8">
      <w:pPr>
        <w:pStyle w:val="a3"/>
        <w:snapToGrid/>
        <w:spacing w:line="240" w:lineRule="auto"/>
        <w:rPr>
          <w:rFonts w:ascii="맑은 고딕" w:eastAsia="맑은 고딕" w:hAnsi="맑은 고딕"/>
          <w:sz w:val="22"/>
        </w:rPr>
      </w:pPr>
    </w:p>
    <w:p w14:paraId="3AB61834" w14:textId="77777777" w:rsidR="006776B8" w:rsidRPr="00093631" w:rsidRDefault="006776B8" w:rsidP="006776B8">
      <w:pPr>
        <w:pStyle w:val="a3"/>
        <w:snapToGrid/>
        <w:spacing w:line="240" w:lineRule="auto"/>
        <w:ind w:firstLine="300"/>
        <w:rPr>
          <w:rFonts w:ascii="맑은 고딕" w:eastAsia="맑은 고딕" w:hAnsi="맑은 고딕"/>
          <w:sz w:val="22"/>
        </w:rPr>
      </w:pPr>
    </w:p>
    <w:p w14:paraId="76CB517D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71021700" w14:textId="77777777" w:rsidR="006776B8" w:rsidRPr="00093631" w:rsidRDefault="006776B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78395F18" w14:textId="77777777" w:rsidR="006776B8" w:rsidRPr="00093631" w:rsidRDefault="006776B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4C0224E9" w14:textId="77777777" w:rsidR="00C87558" w:rsidRPr="00093631" w:rsidRDefault="00C87558" w:rsidP="00B16EC8">
      <w:pPr>
        <w:pStyle w:val="a3"/>
        <w:snapToGrid/>
        <w:spacing w:line="240" w:lineRule="auto"/>
        <w:rPr>
          <w:rFonts w:ascii="맑은 고딕" w:eastAsia="맑은 고딕" w:hAnsi="맑은 고딕" w:cs="한컴바탕"/>
          <w:kern w:val="1"/>
          <w:sz w:val="24"/>
        </w:rPr>
      </w:pPr>
    </w:p>
    <w:p w14:paraId="094EEEF7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343237EC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05982970" w14:textId="77777777" w:rsidR="001A41B0" w:rsidRDefault="001A41B0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397A52DA" w14:textId="77777777" w:rsidR="009C13CA" w:rsidRDefault="009C13CA" w:rsidP="00480D23">
      <w:pPr>
        <w:pStyle w:val="a3"/>
        <w:snapToGrid/>
        <w:spacing w:line="240" w:lineRule="auto"/>
        <w:rPr>
          <w:rFonts w:ascii="한컴바탕" w:eastAsia="한컴바탕" w:hAnsi="한컴바탕" w:cs="한컴바탕"/>
          <w:kern w:val="1"/>
          <w:sz w:val="24"/>
        </w:rPr>
      </w:pPr>
    </w:p>
    <w:p w14:paraId="24C952A2" w14:textId="77777777" w:rsidR="00480D23" w:rsidRDefault="00480D23" w:rsidP="00480D23">
      <w:pPr>
        <w:pStyle w:val="a3"/>
        <w:snapToGrid/>
        <w:spacing w:line="240" w:lineRule="auto"/>
        <w:rPr>
          <w:rFonts w:ascii="한컴바탕" w:eastAsia="한컴바탕" w:hAnsi="한컴바탕" w:cs="한컴바탕"/>
          <w:kern w:val="1"/>
          <w:sz w:val="24"/>
        </w:rPr>
      </w:pPr>
    </w:p>
    <w:p w14:paraId="5A73D7BC" w14:textId="77777777" w:rsidR="00EF317A" w:rsidRDefault="001A41B0" w:rsidP="00622944">
      <w:pPr>
        <w:pStyle w:val="a3"/>
        <w:snapToGrid/>
        <w:spacing w:line="240" w:lineRule="auto"/>
        <w:ind w:firstLineChars="400" w:firstLine="800"/>
        <w:rPr>
          <w:rFonts w:ascii="한컴바탕" w:eastAsia="한컴바탕" w:hAnsi="한컴바탕" w:cs="한컴바탕"/>
          <w:kern w:val="1"/>
          <w:sz w:val="24"/>
        </w:rPr>
      </w:pPr>
      <w:r w:rsidRPr="00093631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E255321" wp14:editId="3E34AEDA">
                <wp:simplePos x="0" y="0"/>
                <wp:positionH relativeFrom="margin">
                  <wp:posOffset>247650</wp:posOffset>
                </wp:positionH>
                <wp:positionV relativeFrom="line">
                  <wp:posOffset>120015</wp:posOffset>
                </wp:positionV>
                <wp:extent cx="6057900" cy="1129665"/>
                <wp:effectExtent l="0" t="0" r="19050" b="10795"/>
                <wp:wrapNone/>
                <wp:docPr id="4" name="_x150761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79A4" w14:textId="77777777" w:rsidR="002160E9" w:rsidRPr="00C87558" w:rsidRDefault="002160E9" w:rsidP="002160E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업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무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협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력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: 센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터와의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업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무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협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력을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담인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력 상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시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배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치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현</w:t>
                            </w:r>
                            <w:r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황</w:t>
                            </w:r>
                            <w:r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및 </w:t>
                            </w:r>
                            <w:r w:rsidR="00A34858"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운</w:t>
                            </w:r>
                            <w:r w:rsidR="00A34858"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영</w:t>
                            </w:r>
                            <w:r w:rsidR="00A34858"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계</w:t>
                            </w:r>
                            <w:r w:rsidR="00A34858"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획</w:t>
                            </w:r>
                            <w:r w:rsidR="00A34858"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>에 대</w:t>
                            </w:r>
                            <w:r w:rsidR="00A34858"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하여</w:t>
                            </w:r>
                            <w:r w:rsidR="00A34858">
                              <w:rPr>
                                <w:rFonts w:ascii="휴먼명조" w:eastAsia="휴먼명조" w:hint="eastAsia"/>
                                <w:kern w:val="1"/>
                                <w:sz w:val="24"/>
                              </w:rPr>
                              <w:t xml:space="preserve"> 작</w:t>
                            </w:r>
                            <w:r w:rsidR="00A34858">
                              <w:rPr>
                                <w:rFonts w:ascii="휴먼명조" w:eastAsia="휴먼명조"/>
                                <w:kern w:val="1"/>
                                <w:sz w:val="24"/>
                              </w:rPr>
                              <w:t>성</w:t>
                            </w:r>
                          </w:p>
                          <w:p w14:paraId="46F1FEEE" w14:textId="77777777" w:rsidR="004C2AC6" w:rsidRDefault="00A34858" w:rsidP="00A348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리</w:t>
                            </w:r>
                            <w:r w:rsidR="002160E9"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공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공사업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련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된 계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약서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및 보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고서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경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험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유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무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및 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5ADD4CFD" w14:textId="0624A59C" w:rsidR="002160E9" w:rsidRDefault="00A34858" w:rsidP="004C2AC6">
                            <w:pPr>
                              <w:pStyle w:val="a3"/>
                              <w:snapToGrid/>
                              <w:spacing w:line="288" w:lineRule="auto"/>
                              <w:ind w:left="480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능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력에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하여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  <w:p w14:paraId="76DF5987" w14:textId="77777777" w:rsidR="00A34858" w:rsidRPr="00A34858" w:rsidRDefault="00A34858" w:rsidP="00A3485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napToGrid/>
                              <w:spacing w:line="288" w:lineRule="auto"/>
                              <w:rPr>
                                <w:rFonts w:ascii="휴먼명조" w:eastAsia="휴먼명조"/>
                                <w:sz w:val="24"/>
                              </w:rPr>
                            </w:pP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정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 xml:space="preserve">보 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보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안관리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: 컨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설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>팅 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비스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지원 업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체에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기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업정보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및 서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비스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산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출물에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정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보보호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체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계에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하여</w:t>
                            </w:r>
                            <w:r>
                              <w:rPr>
                                <w:rFonts w:ascii="휴먼명조" w:eastAsia="휴먼명조" w:hint="eastAsia"/>
                                <w:sz w:val="24"/>
                              </w:rPr>
                              <w:t xml:space="preserve"> 작</w:t>
                            </w:r>
                            <w:r>
                              <w:rPr>
                                <w:rFonts w:ascii="휴먼명조" w:eastAsia="휴먼명조"/>
                                <w:sz w:val="24"/>
                              </w:rPr>
                              <w:t>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5321" id="_x0000_s1031" style="position:absolute;left:0;text-align:left;margin-left:19.5pt;margin-top:9.45pt;width:477pt;height:88.9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" o:allowincell="f" strokeweight=".04pt">
                <v:textbox style="mso-fit-shape-to-text:t" inset="1mm,1mm,1mm,1mm">
                  <w:txbxContent>
                    <w:p w14:paraId="1E8E79A4" w14:textId="77777777" w:rsidR="002160E9" w:rsidRPr="00C87558" w:rsidRDefault="002160E9" w:rsidP="002160E9">
                      <w:pPr>
                        <w:pStyle w:val="a3"/>
                        <w:numPr>
                          <w:ilvl w:val="0"/>
                          <w:numId w:val="8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kern w:val="1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업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무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협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력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: 센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터와의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업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무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협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력을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담인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력 상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시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배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치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현</w:t>
                      </w:r>
                      <w:r>
                        <w:rPr>
                          <w:rFonts w:ascii="휴먼명조" w:eastAsia="휴먼명조"/>
                          <w:kern w:val="1"/>
                          <w:sz w:val="24"/>
                        </w:rPr>
                        <w:t>황</w:t>
                      </w:r>
                      <w:r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및 </w:t>
                      </w:r>
                      <w:r w:rsidR="00A34858"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운</w:t>
                      </w:r>
                      <w:r w:rsidR="00A34858">
                        <w:rPr>
                          <w:rFonts w:ascii="휴먼명조" w:eastAsia="휴먼명조"/>
                          <w:kern w:val="1"/>
                          <w:sz w:val="24"/>
                        </w:rPr>
                        <w:t>영</w:t>
                      </w:r>
                      <w:r w:rsidR="00A34858"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계</w:t>
                      </w:r>
                      <w:r w:rsidR="00A34858">
                        <w:rPr>
                          <w:rFonts w:ascii="휴먼명조" w:eastAsia="휴먼명조"/>
                          <w:kern w:val="1"/>
                          <w:sz w:val="24"/>
                        </w:rPr>
                        <w:t>획</w:t>
                      </w:r>
                      <w:r w:rsidR="00A34858"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>에 대</w:t>
                      </w:r>
                      <w:r w:rsidR="00A34858">
                        <w:rPr>
                          <w:rFonts w:ascii="휴먼명조" w:eastAsia="휴먼명조"/>
                          <w:kern w:val="1"/>
                          <w:sz w:val="24"/>
                        </w:rPr>
                        <w:t>하여</w:t>
                      </w:r>
                      <w:r w:rsidR="00A34858">
                        <w:rPr>
                          <w:rFonts w:ascii="휴먼명조" w:eastAsia="휴먼명조" w:hint="eastAsia"/>
                          <w:kern w:val="1"/>
                          <w:sz w:val="24"/>
                        </w:rPr>
                        <w:t xml:space="preserve"> 작</w:t>
                      </w:r>
                      <w:r w:rsidR="00A34858">
                        <w:rPr>
                          <w:rFonts w:ascii="휴먼명조" w:eastAsia="휴먼명조"/>
                          <w:kern w:val="1"/>
                          <w:sz w:val="24"/>
                        </w:rPr>
                        <w:t>성</w:t>
                      </w:r>
                    </w:p>
                    <w:p w14:paraId="46F1FEEE" w14:textId="77777777" w:rsidR="004C2AC6" w:rsidRDefault="00A34858" w:rsidP="00A34858">
                      <w:pPr>
                        <w:pStyle w:val="a3"/>
                        <w:numPr>
                          <w:ilvl w:val="0"/>
                          <w:numId w:val="8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사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리</w:t>
                      </w:r>
                      <w:r w:rsidR="002160E9">
                        <w:rPr>
                          <w:rFonts w:ascii="휴먼명조" w:eastAsia="휴먼명조" w:hint="eastAsia"/>
                          <w:sz w:val="24"/>
                        </w:rPr>
                        <w:t xml:space="preserve">: 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공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공사업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련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된 계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약서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및 보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고서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경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험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유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무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및 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</w:t>
                      </w:r>
                    </w:p>
                    <w:p w14:paraId="5ADD4CFD" w14:textId="0624A59C" w:rsidR="002160E9" w:rsidRDefault="00A34858" w:rsidP="004C2AC6">
                      <w:pPr>
                        <w:pStyle w:val="a3"/>
                        <w:snapToGrid/>
                        <w:spacing w:line="288" w:lineRule="auto"/>
                        <w:ind w:left="480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능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력에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하여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  <w:p w14:paraId="76DF5987" w14:textId="77777777" w:rsidR="00A34858" w:rsidRPr="00A34858" w:rsidRDefault="00A34858" w:rsidP="00A34858">
                      <w:pPr>
                        <w:pStyle w:val="a3"/>
                        <w:numPr>
                          <w:ilvl w:val="0"/>
                          <w:numId w:val="8"/>
                        </w:numPr>
                        <w:snapToGrid/>
                        <w:spacing w:line="288" w:lineRule="auto"/>
                        <w:rPr>
                          <w:rFonts w:ascii="휴먼명조" w:eastAsia="휴먼명조"/>
                          <w:sz w:val="24"/>
                        </w:rPr>
                      </w:pPr>
                      <w:r>
                        <w:rPr>
                          <w:rFonts w:ascii="휴먼명조" w:eastAsia="휴먼명조" w:hint="eastAsia"/>
                          <w:sz w:val="24"/>
                        </w:rPr>
                        <w:t>정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 xml:space="preserve">보 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보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안관리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: 컨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설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>팅 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비스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지원 업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체에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기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업정보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및 서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비스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산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출물에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한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정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보보호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체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계에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하여</w:t>
                      </w:r>
                      <w:r>
                        <w:rPr>
                          <w:rFonts w:ascii="휴먼명조" w:eastAsia="휴먼명조" w:hint="eastAsia"/>
                          <w:sz w:val="24"/>
                        </w:rPr>
                        <w:t xml:space="preserve"> 작</w:t>
                      </w:r>
                      <w:r>
                        <w:rPr>
                          <w:rFonts w:ascii="휴먼명조" w:eastAsia="휴먼명조"/>
                          <w:sz w:val="24"/>
                        </w:rPr>
                        <w:t>성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9281AB2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0294D883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2342D5C2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560F47D9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23442E8B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09BA54C1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4C5223D0" w14:textId="77777777" w:rsidR="009C13CA" w:rsidRDefault="009C13CA" w:rsidP="00622944">
      <w:pPr>
        <w:pStyle w:val="a3"/>
        <w:snapToGrid/>
        <w:spacing w:line="240" w:lineRule="auto"/>
        <w:ind w:firstLineChars="400" w:firstLine="960"/>
        <w:rPr>
          <w:rFonts w:ascii="한컴바탕" w:eastAsia="한컴바탕" w:hAnsi="한컴바탕" w:cs="한컴바탕"/>
          <w:kern w:val="1"/>
          <w:sz w:val="24"/>
        </w:rPr>
      </w:pPr>
    </w:p>
    <w:p w14:paraId="0634C925" w14:textId="77777777" w:rsidR="00651188" w:rsidRDefault="00651188" w:rsidP="00224D24">
      <w:pPr>
        <w:pStyle w:val="a3"/>
        <w:snapToGrid/>
        <w:spacing w:line="240" w:lineRule="auto"/>
      </w:pPr>
    </w:p>
    <w:p w14:paraId="3215371B" w14:textId="77777777" w:rsidR="00045008" w:rsidRDefault="00045008" w:rsidP="00224D24">
      <w:pPr>
        <w:pStyle w:val="a3"/>
        <w:snapToGrid/>
        <w:spacing w:line="240" w:lineRule="auto"/>
        <w:rPr>
          <w:rFonts w:ascii="HY헤드라인M" w:eastAsia="HY헤드라인M"/>
          <w:sz w:val="32"/>
        </w:rPr>
      </w:pPr>
    </w:p>
    <w:p w14:paraId="32CDF6F6" w14:textId="77777777" w:rsidR="00657926" w:rsidRDefault="00657926" w:rsidP="00224D24">
      <w:pPr>
        <w:pStyle w:val="a3"/>
        <w:snapToGrid/>
        <w:spacing w:line="240" w:lineRule="auto"/>
        <w:rPr>
          <w:rFonts w:ascii="HY헤드라인M" w:eastAsia="HY헤드라인M"/>
          <w:sz w:val="32"/>
        </w:rPr>
        <w:sectPr w:rsidR="00657926" w:rsidSect="00367E7E">
          <w:headerReference w:type="default" r:id="rId8"/>
          <w:endnotePr>
            <w:numFmt w:val="decimal"/>
          </w:endnotePr>
          <w:pgSz w:w="11906" w:h="16838"/>
          <w:pgMar w:top="720" w:right="720" w:bottom="720" w:left="720" w:header="1134" w:footer="850" w:gutter="0"/>
          <w:cols w:space="454"/>
          <w:docGrid w:linePitch="272"/>
        </w:sectPr>
      </w:pPr>
    </w:p>
    <w:p w14:paraId="72EFD628" w14:textId="0C1593A6" w:rsidR="00702575" w:rsidRDefault="00702575" w:rsidP="00224D24">
      <w:pPr>
        <w:pStyle w:val="a3"/>
        <w:snapToGrid/>
        <w:spacing w:line="240" w:lineRule="auto"/>
        <w:rPr>
          <w:rFonts w:ascii="HY헤드라인M" w:eastAsia="HY헤드라인M"/>
          <w:sz w:val="32"/>
        </w:rPr>
      </w:pPr>
      <w:r>
        <w:rPr>
          <w:rFonts w:ascii="HY헤드라인M" w:eastAsia="HY헤드라인M" w:hint="eastAsia"/>
          <w:sz w:val="32"/>
        </w:rPr>
        <w:lastRenderedPageBreak/>
        <w:t>[별첨]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 w:hint="eastAsia"/>
          <w:sz w:val="32"/>
        </w:rPr>
        <w:t>전문인력 현황표</w:t>
      </w:r>
    </w:p>
    <w:p w14:paraId="75F7A414" w14:textId="77777777" w:rsidR="00414E04" w:rsidRDefault="00414E04" w:rsidP="00224D24">
      <w:pPr>
        <w:pStyle w:val="a3"/>
        <w:snapToGrid/>
        <w:spacing w:line="240" w:lineRule="auto"/>
        <w:rPr>
          <w:rFonts w:ascii="HY헤드라인M" w:eastAsia="HY헤드라인M"/>
          <w:sz w:val="32"/>
        </w:rPr>
      </w:pPr>
    </w:p>
    <w:tbl>
      <w:tblPr>
        <w:tblOverlap w:val="never"/>
        <w:tblW w:w="104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244"/>
        <w:gridCol w:w="2866"/>
        <w:gridCol w:w="1281"/>
        <w:gridCol w:w="2047"/>
        <w:gridCol w:w="2168"/>
      </w:tblGrid>
      <w:tr w:rsidR="00414E04" w14:paraId="3BEB3458" w14:textId="77777777" w:rsidTr="00657926">
        <w:trPr>
          <w:trHeight w:val="319"/>
        </w:trPr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5E94AB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순번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7A3246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성명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E76C37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전공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2F4A15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경력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39C1C7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전문</w:t>
            </w:r>
            <w:r w:rsidRPr="00414E04">
              <w:rPr>
                <w:rFonts w:ascii="휴먼명조" w:eastAsia="휴먼명조" w:hint="eastAsia"/>
                <w:kern w:val="1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분야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CBA0F8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비</w:t>
            </w:r>
            <w:r w:rsidRPr="00414E04">
              <w:rPr>
                <w:rFonts w:ascii="휴먼명조" w:eastAsia="휴먼명조" w:hint="eastAsia"/>
                <w:kern w:val="1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고</w:t>
            </w:r>
          </w:p>
        </w:tc>
      </w:tr>
      <w:tr w:rsidR="00414E04" w14:paraId="49CD9B88" w14:textId="77777777" w:rsidTr="00657926">
        <w:trPr>
          <w:trHeight w:val="629"/>
        </w:trPr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43DD2C" w14:textId="77777777" w:rsidR="00414E04" w:rsidRPr="00414E04" w:rsidRDefault="00414E04" w:rsidP="0013557E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int="eastAsia"/>
                <w:sz w:val="24"/>
              </w:rPr>
              <w:t>01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88CC95" w14:textId="77777777" w:rsidR="00414E04" w:rsidRPr="00414E04" w:rsidRDefault="00414E04" w:rsidP="0013557E">
            <w:pPr>
              <w:pStyle w:val="a3"/>
              <w:wordWrap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sz w:val="24"/>
              </w:rPr>
              <w:t>김</w:t>
            </w:r>
            <w:r w:rsidRPr="00414E04">
              <w:rPr>
                <w:rFonts w:ascii="휴먼명조" w:eastAsia="휴먼명조" w:hint="eastAsia"/>
                <w:sz w:val="24"/>
              </w:rPr>
              <w:t>○○</w:t>
            </w:r>
          </w:p>
        </w:tc>
        <w:tc>
          <w:tcPr>
            <w:tcW w:w="2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1D43AC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대학</w:t>
            </w:r>
            <w:r w:rsidRPr="00414E04">
              <w:rPr>
                <w:rFonts w:ascii="휴먼명조" w:eastAsia="휴먼명조" w:hint="eastAsia"/>
                <w:kern w:val="1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학과</w:t>
            </w:r>
          </w:p>
          <w:p w14:paraId="2FBA0BA1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center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대학원</w:t>
            </w:r>
            <w:r w:rsidRPr="00414E04">
              <w:rPr>
                <w:rFonts w:ascii="휴먼명조" w:eastAsia="휴먼명조" w:hint="eastAsia"/>
                <w:kern w:val="1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학과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5CF9C8" w14:textId="77777777" w:rsidR="00414E04" w:rsidRPr="00414E04" w:rsidRDefault="00414E04" w:rsidP="0013557E">
            <w:pPr>
              <w:pStyle w:val="a3"/>
              <w:wordWrap/>
              <w:snapToGrid/>
              <w:spacing w:line="288" w:lineRule="auto"/>
              <w:jc w:val="right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만</w:t>
            </w:r>
            <w:r w:rsidRPr="00414E04">
              <w:rPr>
                <w:rFonts w:ascii="휴먼명조" w:eastAsia="휴먼명조" w:hint="eastAsia"/>
                <w:kern w:val="1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kern w:val="1"/>
                <w:sz w:val="24"/>
              </w:rPr>
              <w:t>년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E71C68" w14:textId="77777777" w:rsidR="00414E04" w:rsidRPr="00414E04" w:rsidRDefault="00414E04" w:rsidP="0013557E">
            <w:pPr>
              <w:pStyle w:val="a3"/>
              <w:snapToGrid/>
              <w:spacing w:line="372" w:lineRule="auto"/>
              <w:ind w:left="2482" w:hanging="2182"/>
              <w:rPr>
                <w:rFonts w:ascii="휴먼명조" w:eastAsia="휴먼명조"/>
              </w:rPr>
            </w:pP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39CF2C" w14:textId="77777777" w:rsidR="00414E04" w:rsidRPr="00414E04" w:rsidRDefault="00414E04" w:rsidP="0013557E">
            <w:pPr>
              <w:pStyle w:val="a3"/>
              <w:wordWrap/>
              <w:jc w:val="center"/>
              <w:rPr>
                <w:rFonts w:ascii="휴먼명조" w:eastAsia="휴먼명조"/>
              </w:rPr>
            </w:pPr>
          </w:p>
        </w:tc>
      </w:tr>
      <w:tr w:rsidR="00414E04" w14:paraId="2CF081D7" w14:textId="77777777" w:rsidTr="00657926">
        <w:trPr>
          <w:trHeight w:val="4228"/>
        </w:trPr>
        <w:tc>
          <w:tcPr>
            <w:tcW w:w="1043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D4945C" w14:textId="77777777" w:rsidR="00414E04" w:rsidRDefault="00414E04" w:rsidP="0013557E">
            <w:pPr>
              <w:pStyle w:val="a3"/>
              <w:spacing w:line="372" w:lineRule="auto"/>
              <w:rPr>
                <w:rFonts w:ascii="휴먼명조" w:eastAsia="휴먼명조"/>
                <w:sz w:val="24"/>
              </w:rPr>
            </w:pPr>
          </w:p>
          <w:p w14:paraId="494C7319" w14:textId="77777777" w:rsidR="00414E04" w:rsidRPr="00414E04" w:rsidRDefault="00414E04" w:rsidP="0013557E">
            <w:pPr>
              <w:pStyle w:val="a3"/>
              <w:spacing w:line="372" w:lineRule="auto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int="eastAsia"/>
                <w:sz w:val="24"/>
              </w:rPr>
              <w:t>&lt;</w:t>
            </w:r>
            <w:r w:rsidRPr="00414E04">
              <w:rPr>
                <w:rFonts w:ascii="휴먼명조" w:eastAsia="휴먼명조" w:hAnsi="바탕" w:cs="바탕" w:hint="eastAsia"/>
                <w:sz w:val="24"/>
              </w:rPr>
              <w:t>세부업무경력</w:t>
            </w:r>
            <w:r w:rsidRPr="00414E04">
              <w:rPr>
                <w:rFonts w:ascii="휴먼명조" w:eastAsia="휴먼명조" w:hint="eastAsia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sz w:val="24"/>
              </w:rPr>
              <w:t>기술</w:t>
            </w:r>
            <w:r w:rsidRPr="00414E04">
              <w:rPr>
                <w:rFonts w:ascii="휴먼명조" w:eastAsia="휴먼명조" w:hint="eastAsia"/>
                <w:sz w:val="24"/>
              </w:rPr>
              <w:t>&gt;</w:t>
            </w:r>
          </w:p>
          <w:p w14:paraId="14E872A8" w14:textId="77777777" w:rsidR="00414E04" w:rsidRPr="00414E04" w:rsidRDefault="00414E04" w:rsidP="0013557E">
            <w:pPr>
              <w:pStyle w:val="a3"/>
              <w:spacing w:line="372" w:lineRule="auto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int="eastAsia"/>
                <w:sz w:val="24"/>
              </w:rPr>
              <w:t xml:space="preserve">1. </w:t>
            </w:r>
            <w:r w:rsidRPr="00414E04">
              <w:rPr>
                <w:rFonts w:ascii="휴먼명조" w:eastAsia="휴먼명조" w:hAnsi="바탕" w:cs="바탕" w:hint="eastAsia"/>
                <w:sz w:val="24"/>
              </w:rPr>
              <w:t>프로젝트</w:t>
            </w:r>
          </w:p>
          <w:p w14:paraId="34835213" w14:textId="77777777" w:rsidR="00414E04" w:rsidRPr="00414E04" w:rsidRDefault="00414E04" w:rsidP="0013557E">
            <w:pPr>
              <w:pStyle w:val="a3"/>
              <w:spacing w:line="372" w:lineRule="auto"/>
              <w:rPr>
                <w:rFonts w:ascii="휴먼명조" w:eastAsia="휴먼명조"/>
              </w:rPr>
            </w:pPr>
            <w:r w:rsidRPr="00414E04">
              <w:rPr>
                <w:rFonts w:ascii="휴먼명조" w:eastAsia="휴먼명조" w:hint="eastAsia"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예시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>: XX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년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 XX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월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 </w:t>
            </w:r>
            <w:r w:rsidRPr="00414E04">
              <w:rPr>
                <w:rFonts w:hAnsi="바탕" w:cs="바탕" w:hint="eastAsia"/>
                <w:i/>
                <w:sz w:val="24"/>
              </w:rPr>
              <w:t>–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발주처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- 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프로젝트명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- 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수행내역</w:t>
            </w:r>
            <w:r w:rsidRPr="00414E04">
              <w:rPr>
                <w:rFonts w:ascii="휴먼명조" w:eastAsia="휴먼명조" w:hint="eastAsia"/>
                <w:i/>
                <w:sz w:val="24"/>
              </w:rPr>
              <w:t xml:space="preserve"> </w:t>
            </w:r>
            <w:r w:rsidRPr="00414E04">
              <w:rPr>
                <w:rFonts w:ascii="휴먼명조" w:eastAsia="휴먼명조" w:hAnsi="바탕" w:cs="바탕" w:hint="eastAsia"/>
                <w:i/>
                <w:sz w:val="24"/>
              </w:rPr>
              <w:t>개요</w:t>
            </w:r>
          </w:p>
        </w:tc>
      </w:tr>
    </w:tbl>
    <w:p w14:paraId="21B1CDE7" w14:textId="77777777" w:rsidR="00702575" w:rsidRPr="00414E04" w:rsidRDefault="00702575" w:rsidP="00224D24">
      <w:pPr>
        <w:pStyle w:val="a3"/>
        <w:snapToGrid/>
        <w:spacing w:line="240" w:lineRule="auto"/>
        <w:rPr>
          <w:rFonts w:ascii="HY헤드라인M" w:eastAsia="HY헤드라인M"/>
          <w:sz w:val="32"/>
        </w:rPr>
      </w:pPr>
    </w:p>
    <w:p w14:paraId="3D34E49E" w14:textId="77777777" w:rsidR="00702575" w:rsidRDefault="00702575" w:rsidP="00224D24">
      <w:pPr>
        <w:pStyle w:val="a3"/>
        <w:snapToGrid/>
        <w:spacing w:line="240" w:lineRule="auto"/>
      </w:pPr>
    </w:p>
    <w:sectPr w:rsidR="00702575" w:rsidSect="00367E7E">
      <w:endnotePr>
        <w:numFmt w:val="decimal"/>
      </w:endnotePr>
      <w:pgSz w:w="11906" w:h="16838"/>
      <w:pgMar w:top="720" w:right="720" w:bottom="720" w:left="720" w:header="1134" w:footer="85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1808" w14:textId="77777777" w:rsidR="005E05C0" w:rsidRDefault="005E05C0">
      <w:pPr>
        <w:spacing w:after="0" w:line="240" w:lineRule="auto"/>
      </w:pPr>
      <w:r>
        <w:separator/>
      </w:r>
    </w:p>
  </w:endnote>
  <w:endnote w:type="continuationSeparator" w:id="0">
    <w:p w14:paraId="12AA10B8" w14:textId="77777777" w:rsidR="005E05C0" w:rsidRDefault="005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charset w:val="81"/>
    <w:family w:val="auto"/>
    <w:pitch w:val="default"/>
    <w:sig w:usb0="800002A7" w:usb1="11D77CFB" w:usb2="00000010" w:usb3="00000001" w:csb0="00080000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HyhwpEQ"/>
    <w:charset w:val="81"/>
    <w:family w:val="roman"/>
    <w:pitch w:val="default"/>
  </w:font>
  <w:font w:name="산세리프">
    <w:charset w:val="81"/>
    <w:family w:val="roman"/>
    <w:pitch w:val="default"/>
  </w:font>
  <w:font w:name="한양신명조">
    <w:charset w:val="81"/>
    <w:family w:val="roman"/>
    <w:pitch w:val="default"/>
  </w:font>
  <w:font w:name="AppleSDGothicNeoB00">
    <w:altName w:val="맑은 고딕"/>
    <w:charset w:val="81"/>
    <w:family w:val="auto"/>
    <w:pitch w:val="variable"/>
    <w:sig w:usb0="F00002EF" w:usb1="19DFFCFF" w:usb2="00000016" w:usb3="00000000" w:csb0="003A0015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D6D6" w14:textId="77777777" w:rsidR="005E05C0" w:rsidRDefault="005E05C0">
      <w:pPr>
        <w:spacing w:after="0" w:line="240" w:lineRule="auto"/>
      </w:pPr>
      <w:r>
        <w:separator/>
      </w:r>
    </w:p>
  </w:footnote>
  <w:footnote w:type="continuationSeparator" w:id="0">
    <w:p w14:paraId="580B094E" w14:textId="77777777" w:rsidR="005E05C0" w:rsidRDefault="005E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5F42" w14:textId="77777777" w:rsidR="006776B8" w:rsidRPr="001B655F" w:rsidRDefault="006776B8">
    <w:pPr>
      <w:pStyle w:val="a3"/>
      <w:wordWrap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C41"/>
    <w:multiLevelType w:val="hybridMultilevel"/>
    <w:tmpl w:val="4112C67E"/>
    <w:lvl w:ilvl="0" w:tplc="5AC00D16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 w15:restartNumberingAfterBreak="0">
    <w:nsid w:val="21F02E2D"/>
    <w:multiLevelType w:val="hybridMultilevel"/>
    <w:tmpl w:val="732E3A2E"/>
    <w:lvl w:ilvl="0" w:tplc="C72C9180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2FB91B9E"/>
    <w:multiLevelType w:val="hybridMultilevel"/>
    <w:tmpl w:val="9CE0EAAA"/>
    <w:lvl w:ilvl="0" w:tplc="F1C2327E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 w15:restartNumberingAfterBreak="0">
    <w:nsid w:val="34D75C3C"/>
    <w:multiLevelType w:val="hybridMultilevel"/>
    <w:tmpl w:val="60C6E44A"/>
    <w:lvl w:ilvl="0" w:tplc="A7DE9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4EF48A3"/>
    <w:multiLevelType w:val="hybridMultilevel"/>
    <w:tmpl w:val="CB24B944"/>
    <w:lvl w:ilvl="0" w:tplc="246472FC">
      <w:start w:val="1"/>
      <w:numFmt w:val="bullet"/>
      <w:lvlText w:val="·"/>
      <w:lvlJc w:val="left"/>
      <w:pPr>
        <w:ind w:left="13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5" w15:restartNumberingAfterBreak="0">
    <w:nsid w:val="66EE140D"/>
    <w:multiLevelType w:val="hybridMultilevel"/>
    <w:tmpl w:val="26F28C4A"/>
    <w:lvl w:ilvl="0" w:tplc="C32604A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 w15:restartNumberingAfterBreak="0">
    <w:nsid w:val="69E849AE"/>
    <w:multiLevelType w:val="hybridMultilevel"/>
    <w:tmpl w:val="815C4B82"/>
    <w:lvl w:ilvl="0" w:tplc="1480DB1C">
      <w:start w:val="1"/>
      <w:numFmt w:val="bullet"/>
      <w:lvlText w:val="-"/>
      <w:lvlJc w:val="left"/>
      <w:pPr>
        <w:ind w:left="1060" w:hanging="360"/>
      </w:pPr>
      <w:rPr>
        <w:rFonts w:ascii="휴먼명조" w:eastAsia="휴먼명조" w:hAnsiTheme="minorHAnsi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7" w15:restartNumberingAfterBreak="0">
    <w:nsid w:val="73B7713E"/>
    <w:multiLevelType w:val="hybridMultilevel"/>
    <w:tmpl w:val="1FAA30F8"/>
    <w:lvl w:ilvl="0" w:tplc="A80A1BCE">
      <w:start w:val="1"/>
      <w:numFmt w:val="bullet"/>
      <w:lvlText w:val="·"/>
      <w:lvlJc w:val="left"/>
      <w:pPr>
        <w:ind w:left="1282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7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2" w:hanging="400"/>
      </w:pPr>
      <w:rPr>
        <w:rFonts w:ascii="Wingdings" w:hAnsi="Wingdings" w:hint="default"/>
      </w:rPr>
    </w:lvl>
  </w:abstractNum>
  <w:abstractNum w:abstractNumId="8" w15:restartNumberingAfterBreak="0">
    <w:nsid w:val="77927DFD"/>
    <w:multiLevelType w:val="hybridMultilevel"/>
    <w:tmpl w:val="FC640A3E"/>
    <w:lvl w:ilvl="0" w:tplc="0F28D730">
      <w:start w:val="3"/>
      <w:numFmt w:val="bullet"/>
      <w:lvlText w:val="※"/>
      <w:lvlJc w:val="left"/>
      <w:pPr>
        <w:ind w:left="7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8D02112"/>
    <w:multiLevelType w:val="hybridMultilevel"/>
    <w:tmpl w:val="5462C7F4"/>
    <w:lvl w:ilvl="0" w:tplc="A2728518">
      <w:numFmt w:val="bullet"/>
      <w:lvlText w:val="□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AA73104"/>
    <w:multiLevelType w:val="hybridMultilevel"/>
    <w:tmpl w:val="322AC4AC"/>
    <w:lvl w:ilvl="0" w:tplc="080C18E4">
      <w:numFmt w:val="bullet"/>
      <w:lvlText w:val="□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88"/>
    <w:rsid w:val="00041960"/>
    <w:rsid w:val="00045008"/>
    <w:rsid w:val="000572F9"/>
    <w:rsid w:val="00070816"/>
    <w:rsid w:val="00093631"/>
    <w:rsid w:val="000A26E2"/>
    <w:rsid w:val="000A3A38"/>
    <w:rsid w:val="000C07D1"/>
    <w:rsid w:val="00121F1C"/>
    <w:rsid w:val="00157613"/>
    <w:rsid w:val="00187408"/>
    <w:rsid w:val="00194F53"/>
    <w:rsid w:val="001A2131"/>
    <w:rsid w:val="001A41B0"/>
    <w:rsid w:val="001B655F"/>
    <w:rsid w:val="00205B5D"/>
    <w:rsid w:val="002160E9"/>
    <w:rsid w:val="00224D24"/>
    <w:rsid w:val="0023338D"/>
    <w:rsid w:val="00251746"/>
    <w:rsid w:val="00255E4F"/>
    <w:rsid w:val="00256B7E"/>
    <w:rsid w:val="002738FA"/>
    <w:rsid w:val="00284B21"/>
    <w:rsid w:val="002D5CF7"/>
    <w:rsid w:val="00305BFB"/>
    <w:rsid w:val="0032491C"/>
    <w:rsid w:val="00360266"/>
    <w:rsid w:val="00367E7E"/>
    <w:rsid w:val="003C52E6"/>
    <w:rsid w:val="003F521E"/>
    <w:rsid w:val="00414E04"/>
    <w:rsid w:val="00444AF9"/>
    <w:rsid w:val="00480D23"/>
    <w:rsid w:val="00481113"/>
    <w:rsid w:val="00490BD6"/>
    <w:rsid w:val="004C2AC6"/>
    <w:rsid w:val="004E5917"/>
    <w:rsid w:val="00572580"/>
    <w:rsid w:val="005A2D63"/>
    <w:rsid w:val="005A7795"/>
    <w:rsid w:val="005D3945"/>
    <w:rsid w:val="005E05C0"/>
    <w:rsid w:val="006226B2"/>
    <w:rsid w:val="00622944"/>
    <w:rsid w:val="00651188"/>
    <w:rsid w:val="00657926"/>
    <w:rsid w:val="006776B8"/>
    <w:rsid w:val="00696F6A"/>
    <w:rsid w:val="006A3DAB"/>
    <w:rsid w:val="006C0138"/>
    <w:rsid w:val="006F797F"/>
    <w:rsid w:val="006F7D87"/>
    <w:rsid w:val="007009A8"/>
    <w:rsid w:val="00702575"/>
    <w:rsid w:val="00783E29"/>
    <w:rsid w:val="007C7E87"/>
    <w:rsid w:val="008C30AC"/>
    <w:rsid w:val="00916AFB"/>
    <w:rsid w:val="009738CB"/>
    <w:rsid w:val="00982E3B"/>
    <w:rsid w:val="009B3DCA"/>
    <w:rsid w:val="009B7E02"/>
    <w:rsid w:val="009C13CA"/>
    <w:rsid w:val="009C2AD1"/>
    <w:rsid w:val="009C7DFB"/>
    <w:rsid w:val="00A12061"/>
    <w:rsid w:val="00A34858"/>
    <w:rsid w:val="00A41BAD"/>
    <w:rsid w:val="00A60C0D"/>
    <w:rsid w:val="00A6682B"/>
    <w:rsid w:val="00A83EC2"/>
    <w:rsid w:val="00AA0C25"/>
    <w:rsid w:val="00B16EC8"/>
    <w:rsid w:val="00B501A5"/>
    <w:rsid w:val="00B70E29"/>
    <w:rsid w:val="00BD59BA"/>
    <w:rsid w:val="00BF2D74"/>
    <w:rsid w:val="00BF3FE5"/>
    <w:rsid w:val="00C20352"/>
    <w:rsid w:val="00C44853"/>
    <w:rsid w:val="00C74262"/>
    <w:rsid w:val="00C87558"/>
    <w:rsid w:val="00CD7906"/>
    <w:rsid w:val="00CD7916"/>
    <w:rsid w:val="00D06F01"/>
    <w:rsid w:val="00D13C0D"/>
    <w:rsid w:val="00DA17D8"/>
    <w:rsid w:val="00DB0284"/>
    <w:rsid w:val="00DC71C2"/>
    <w:rsid w:val="00E819E3"/>
    <w:rsid w:val="00ED712D"/>
    <w:rsid w:val="00EF317A"/>
    <w:rsid w:val="00EF5DB6"/>
    <w:rsid w:val="00F15EBA"/>
    <w:rsid w:val="00FA4974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3096"/>
  <w15:docId w15:val="{A1032702-8363-4C06-AB1E-0608D30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  <w:outlineLvl w:val="0"/>
    </w:pPr>
    <w:rPr>
      <w:rFonts w:ascii="Times New Roman" w:eastAsia="바탕체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기본 단락 글꼴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styleId="a4">
    <w:name w:val="header"/>
    <w:link w:val="Char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styleId="a5">
    <w:name w:val="footer"/>
    <w:link w:val="Char0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customStyle="1" w:styleId="11">
    <w:name w:val="페이지 번호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styleId="a6">
    <w:name w:val="Normal Inden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850"/>
      <w:jc w:val="left"/>
      <w:textAlignment w:val="baseline"/>
    </w:pPr>
    <w:rPr>
      <w:rFonts w:ascii="Times New Roman" w:eastAsia="바탕체"/>
      <w:color w:val="000000"/>
    </w:rPr>
  </w:style>
  <w:style w:type="paragraph" w:styleId="a7">
    <w:name w:val="footnote text"/>
    <w:link w:val="Char1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customStyle="1" w:styleId="12">
    <w:name w:val="각주 참조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styleId="a8">
    <w:name w:val="Body Text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  <w:sz w:val="18"/>
    </w:rPr>
  </w:style>
  <w:style w:type="paragraph" w:styleId="a9">
    <w:name w:val="Date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바탕체"/>
      <w:color w:val="000000"/>
    </w:rPr>
  </w:style>
  <w:style w:type="paragraph" w:customStyle="1" w:styleId="aa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b">
    <w:name w:val="머리말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table" w:styleId="ad">
    <w:name w:val="Table Grid"/>
    <w:basedOn w:val="a1"/>
    <w:uiPriority w:val="39"/>
    <w:rsid w:val="00CD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F2D74"/>
    <w:pPr>
      <w:ind w:leftChars="400" w:left="800"/>
    </w:pPr>
  </w:style>
  <w:style w:type="character" w:customStyle="1" w:styleId="Char">
    <w:name w:val="머리글 Char"/>
    <w:basedOn w:val="a0"/>
    <w:link w:val="a4"/>
    <w:uiPriority w:val="99"/>
    <w:rsid w:val="00E819E3"/>
    <w:rPr>
      <w:rFonts w:ascii="Times New Roman" w:eastAsia="바탕체"/>
      <w:color w:val="000000"/>
    </w:rPr>
  </w:style>
  <w:style w:type="character" w:styleId="af">
    <w:name w:val="footnote reference"/>
    <w:basedOn w:val="a0"/>
    <w:uiPriority w:val="99"/>
    <w:semiHidden/>
    <w:unhideWhenUsed/>
    <w:rsid w:val="00F15EBA"/>
    <w:rPr>
      <w:vertAlign w:val="superscript"/>
    </w:rPr>
  </w:style>
  <w:style w:type="paragraph" w:styleId="af0">
    <w:name w:val="Balloon Text"/>
    <w:basedOn w:val="a"/>
    <w:link w:val="Char2"/>
    <w:uiPriority w:val="99"/>
    <w:semiHidden/>
    <w:unhideWhenUsed/>
    <w:rsid w:val="00367E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0"/>
    <w:uiPriority w:val="99"/>
    <w:semiHidden/>
    <w:rsid w:val="0036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각주 텍스트 Char"/>
    <w:basedOn w:val="a0"/>
    <w:link w:val="a7"/>
    <w:uiPriority w:val="7"/>
    <w:rsid w:val="007009A8"/>
    <w:rPr>
      <w:rFonts w:ascii="Times New Roman" w:eastAsia="바탕체"/>
      <w:color w:val="000000"/>
    </w:rPr>
  </w:style>
  <w:style w:type="character" w:customStyle="1" w:styleId="Char0">
    <w:name w:val="바닥글 Char"/>
    <w:basedOn w:val="a0"/>
    <w:link w:val="a5"/>
    <w:uiPriority w:val="99"/>
    <w:rsid w:val="005A2D63"/>
    <w:rPr>
      <w:rFonts w:ascii="Times New Roman" w:eastAsia="바탕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F979-EAF5-4376-8258-7F0967C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ETRI 지적재산권 관리 전략(안)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ETRI 지적재산권 관리 전략(안)</dc:title>
  <dc:creator>jyoo</dc:creator>
  <cp:lastModifiedBy>user</cp:lastModifiedBy>
  <cp:revision>12</cp:revision>
  <cp:lastPrinted>2020-01-17T01:48:00Z</cp:lastPrinted>
  <dcterms:created xsi:type="dcterms:W3CDTF">2020-01-20T01:26:00Z</dcterms:created>
  <dcterms:modified xsi:type="dcterms:W3CDTF">2020-01-22T04:53:00Z</dcterms:modified>
</cp:coreProperties>
</file>